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D767" w14:textId="415F3D72" w:rsidR="00410518" w:rsidRPr="00771141" w:rsidRDefault="00410518" w:rsidP="00410518">
      <w:pPr>
        <w:tabs>
          <w:tab w:val="left" w:pos="5550"/>
        </w:tabs>
        <w:spacing w:after="0" w:line="240" w:lineRule="auto"/>
        <w:jc w:val="center"/>
        <w:rPr>
          <w:rFonts w:ascii="Times New Roman" w:eastAsia="Times New Roman" w:hAnsi="Times New Roman" w:cs="Times New Roman"/>
          <w:color w:val="FF0000"/>
          <w:sz w:val="28"/>
          <w:szCs w:val="28"/>
          <w:lang w:val="es-ES_tradnl" w:eastAsia="pt-BR"/>
        </w:rPr>
      </w:pPr>
      <w:r w:rsidRPr="00771141">
        <w:rPr>
          <w:rFonts w:ascii="Times New Roman" w:eastAsia="Times New Roman" w:hAnsi="Times New Roman" w:cs="Times New Roman"/>
          <w:b/>
          <w:sz w:val="28"/>
          <w:szCs w:val="28"/>
          <w:lang w:val="es-ES_tradnl" w:eastAsia="pt-BR"/>
        </w:rPr>
        <w:t>TÍTULO DEL ARTÍCULO</w:t>
      </w:r>
    </w:p>
    <w:p w14:paraId="3E2F6B3A" w14:textId="77777777" w:rsidR="00410518" w:rsidRPr="00771141" w:rsidRDefault="00410518" w:rsidP="00410518">
      <w:pPr>
        <w:spacing w:after="0" w:line="240" w:lineRule="auto"/>
        <w:ind w:firstLine="709"/>
        <w:jc w:val="right"/>
        <w:rPr>
          <w:rFonts w:ascii="Times New Roman" w:eastAsia="Times New Roman" w:hAnsi="Times New Roman" w:cs="Times New Roman"/>
          <w:sz w:val="24"/>
          <w:szCs w:val="24"/>
          <w:lang w:val="es-ES_tradnl" w:eastAsia="pt-BR"/>
        </w:rPr>
      </w:pPr>
    </w:p>
    <w:p w14:paraId="008CE3C0" w14:textId="09D5B781" w:rsidR="00410518" w:rsidRPr="00771141" w:rsidRDefault="00410518" w:rsidP="00410518">
      <w:pPr>
        <w:spacing w:after="0" w:line="240" w:lineRule="auto"/>
        <w:ind w:firstLine="709"/>
        <w:jc w:val="center"/>
        <w:rPr>
          <w:rFonts w:ascii="Times New Roman" w:eastAsia="Times New Roman" w:hAnsi="Times New Roman" w:cs="Times New Roman"/>
          <w:lang w:val="es-ES_tradnl" w:eastAsia="pt-BR"/>
        </w:rPr>
      </w:pPr>
    </w:p>
    <w:p w14:paraId="3F0E46B6" w14:textId="77777777" w:rsidR="00C8512E" w:rsidRPr="00771141" w:rsidRDefault="00C8512E" w:rsidP="00410518">
      <w:pPr>
        <w:spacing w:after="0" w:line="240" w:lineRule="auto"/>
        <w:ind w:firstLine="709"/>
        <w:jc w:val="center"/>
        <w:rPr>
          <w:rFonts w:ascii="Times New Roman" w:eastAsia="Times New Roman" w:hAnsi="Times New Roman" w:cs="Times New Roman"/>
          <w:sz w:val="24"/>
          <w:szCs w:val="24"/>
          <w:lang w:val="es-ES_tradnl" w:eastAsia="pt-BR"/>
        </w:rPr>
      </w:pPr>
    </w:p>
    <w:p w14:paraId="3809F3E6" w14:textId="66290E13" w:rsidR="00410518" w:rsidRPr="00771141" w:rsidRDefault="00410518" w:rsidP="00410518">
      <w:pPr>
        <w:spacing w:after="0" w:line="360" w:lineRule="auto"/>
        <w:rPr>
          <w:rFonts w:ascii="Times New Roman" w:eastAsia="Times New Roman" w:hAnsi="Times New Roman" w:cs="Times New Roman"/>
          <w:b/>
          <w:sz w:val="24"/>
          <w:szCs w:val="24"/>
          <w:lang w:val="es-ES_tradnl" w:eastAsia="pt-BR"/>
        </w:rPr>
      </w:pPr>
      <w:r w:rsidRPr="00771141">
        <w:rPr>
          <w:rFonts w:ascii="Times New Roman" w:eastAsia="Times New Roman" w:hAnsi="Times New Roman" w:cs="Times New Roman"/>
          <w:b/>
          <w:lang w:val="es-ES_tradnl" w:eastAsia="pt-BR"/>
        </w:rPr>
        <w:t xml:space="preserve">RESUMEN </w:t>
      </w:r>
      <w:r w:rsidR="0020518F" w:rsidRPr="00771141">
        <w:rPr>
          <w:rFonts w:ascii="Times New Roman" w:eastAsia="Times New Roman" w:hAnsi="Times New Roman" w:cs="Times New Roman"/>
          <w:bCs/>
          <w:color w:val="FF9900"/>
          <w:lang w:val="es-ES_tradnl"/>
        </w:rPr>
        <w:t>(debe contener hasta 120 palabras)</w:t>
      </w:r>
    </w:p>
    <w:p w14:paraId="24BD4C85" w14:textId="40C5FA0D" w:rsidR="00410518" w:rsidRPr="00422A50" w:rsidRDefault="005901FF" w:rsidP="005901FF">
      <w:pPr>
        <w:spacing w:after="0" w:line="360" w:lineRule="auto"/>
        <w:jc w:val="both"/>
        <w:rPr>
          <w:rFonts w:ascii="Times New Roman" w:eastAsia="Times New Roman" w:hAnsi="Times New Roman" w:cs="Times New Roman"/>
          <w:color w:val="000000"/>
        </w:rPr>
      </w:pPr>
      <w:r w:rsidRPr="00771141">
        <w:rPr>
          <w:rFonts w:ascii="Times New Roman" w:eastAsia="Times New Roman" w:hAnsi="Times New Roman" w:cs="Times New Roman"/>
          <w:color w:val="000000"/>
          <w:lang w:val="en-US"/>
        </w:rPr>
        <w:t xml:space="preserve">Lorem ipsum dolor sit amet, consectetur adipiscing elit. </w:t>
      </w:r>
      <w:r w:rsidRPr="00422A50">
        <w:rPr>
          <w:rFonts w:ascii="Times New Roman" w:eastAsia="Times New Roman" w:hAnsi="Times New Roman" w:cs="Times New Roman"/>
          <w:color w:val="000000"/>
        </w:rPr>
        <w:t xml:space="preserve">Vivamus suscipit felis vitae facilitado, vestibulum. Nunc pulvinar sem id ex interdum tempor. Phasellus bibendum est. pasta est. Donec daurado el máximo de la diñera. Mauris populum ipsum diam, eu molestie massa et faucibus. Etiam auctor augue in neque commodo laoreet. De fús, consigo, felis id consecuencia. Integer purus nibh, lobortis i blandit at, fermentum ut nisi. Nullam quis metus nisl. </w:t>
      </w:r>
      <w:r w:rsidRPr="00771141">
        <w:rPr>
          <w:rFonts w:ascii="Times New Roman" w:eastAsia="Times New Roman" w:hAnsi="Times New Roman" w:cs="Times New Roman"/>
          <w:color w:val="000000"/>
          <w:lang w:val="en-US"/>
        </w:rPr>
        <w:t>Sed commodo eu nulla sit amet pharetra</w:t>
      </w:r>
      <w:r w:rsidR="00410518" w:rsidRPr="00771141">
        <w:rPr>
          <w:rFonts w:ascii="Times New Roman" w:eastAsia="Times New Roman" w:hAnsi="Times New Roman" w:cs="Times New Roman"/>
          <w:lang w:val="en-US" w:eastAsia="pt-BR"/>
        </w:rPr>
        <w:t xml:space="preserve">. </w:t>
      </w:r>
      <w:r w:rsidRPr="00771141">
        <w:rPr>
          <w:rFonts w:ascii="Times New Roman" w:eastAsia="Times New Roman" w:hAnsi="Times New Roman" w:cs="Times New Roman"/>
          <w:color w:val="000000"/>
          <w:lang w:val="en-US"/>
        </w:rPr>
        <w:t xml:space="preserve">Integer purus nibh, lobortis i blandit at, fermentum ut nisi. </w:t>
      </w:r>
      <w:r w:rsidRPr="00422A50">
        <w:rPr>
          <w:rFonts w:ascii="Times New Roman" w:eastAsia="Times New Roman" w:hAnsi="Times New Roman" w:cs="Times New Roman"/>
          <w:color w:val="000000"/>
        </w:rPr>
        <w:t xml:space="preserve">Nullam quis metus nisl. </w:t>
      </w:r>
    </w:p>
    <w:p w14:paraId="2C71D020" w14:textId="77777777" w:rsidR="0020518F" w:rsidRPr="005C2CD2" w:rsidRDefault="0020518F" w:rsidP="005901FF">
      <w:pPr>
        <w:spacing w:after="0" w:line="360" w:lineRule="auto"/>
        <w:jc w:val="both"/>
        <w:rPr>
          <w:rFonts w:ascii="Times New Roman" w:eastAsia="Times New Roman" w:hAnsi="Times New Roman" w:cs="Times New Roman"/>
          <w:color w:val="000000"/>
        </w:rPr>
      </w:pPr>
    </w:p>
    <w:p w14:paraId="27A4CDED" w14:textId="566F7787" w:rsidR="0020518F" w:rsidRPr="005C2CD2" w:rsidRDefault="0020518F" w:rsidP="005901FF">
      <w:pPr>
        <w:spacing w:after="0" w:line="360" w:lineRule="auto"/>
        <w:jc w:val="both"/>
        <w:rPr>
          <w:rFonts w:ascii="Times New Roman" w:eastAsia="Times New Roman" w:hAnsi="Times New Roman" w:cs="Times New Roman"/>
          <w:b/>
          <w:lang w:eastAsia="pt-BR"/>
        </w:rPr>
      </w:pPr>
      <w:r w:rsidRPr="005C2CD2">
        <w:rPr>
          <w:rFonts w:ascii="Times New Roman" w:eastAsia="Times New Roman" w:hAnsi="Times New Roman" w:cs="Times New Roman"/>
          <w:b/>
          <w:bCs/>
          <w:color w:val="000000"/>
        </w:rPr>
        <w:t xml:space="preserve">Palabras clave: </w:t>
      </w:r>
      <w:r w:rsidRPr="005C2CD2">
        <w:rPr>
          <w:rFonts w:ascii="Times New Roman" w:eastAsia="Times New Roman" w:hAnsi="Times New Roman" w:cs="Times New Roman"/>
          <w:color w:val="000000"/>
        </w:rPr>
        <w:t>(1) Lorem ipsum. (2) Lorem ipsum. (3) Lorem ipsum.</w:t>
      </w:r>
    </w:p>
    <w:p w14:paraId="0D2D62F6" w14:textId="77777777" w:rsidR="00410518" w:rsidRPr="005C2CD2" w:rsidRDefault="00410518" w:rsidP="00410518">
      <w:pPr>
        <w:spacing w:after="0" w:line="240" w:lineRule="auto"/>
        <w:ind w:firstLine="709"/>
        <w:jc w:val="both"/>
        <w:rPr>
          <w:rFonts w:ascii="Times New Roman" w:eastAsia="Times New Roman" w:hAnsi="Times New Roman" w:cs="Times New Roman"/>
          <w:lang w:eastAsia="pt-BR"/>
        </w:rPr>
      </w:pPr>
    </w:p>
    <w:p w14:paraId="213A2646" w14:textId="77777777" w:rsidR="00410518" w:rsidRPr="005C2CD2" w:rsidRDefault="00410518" w:rsidP="00410518">
      <w:pPr>
        <w:spacing w:after="0" w:line="240" w:lineRule="auto"/>
        <w:ind w:firstLine="709"/>
        <w:jc w:val="both"/>
        <w:rPr>
          <w:rFonts w:ascii="Times New Roman" w:eastAsia="Times New Roman" w:hAnsi="Times New Roman" w:cs="Times New Roman"/>
          <w:lang w:eastAsia="pt-BR"/>
        </w:rPr>
      </w:pPr>
    </w:p>
    <w:p w14:paraId="4EDB1A07" w14:textId="1BCA3CED" w:rsidR="00410518" w:rsidRPr="00AA5898" w:rsidRDefault="00410518" w:rsidP="00410518">
      <w:pPr>
        <w:spacing w:after="0" w:line="360" w:lineRule="auto"/>
        <w:rPr>
          <w:rFonts w:ascii="Times New Roman" w:eastAsia="Times New Roman" w:hAnsi="Times New Roman" w:cs="Times New Roman"/>
          <w:bCs/>
          <w:color w:val="FF9900"/>
          <w:sz w:val="24"/>
          <w:szCs w:val="24"/>
        </w:rPr>
      </w:pPr>
      <w:r w:rsidRPr="005C2CD2">
        <w:rPr>
          <w:rFonts w:ascii="Times New Roman" w:eastAsia="Times New Roman" w:hAnsi="Times New Roman" w:cs="Times New Roman"/>
          <w:b/>
          <w:lang w:eastAsia="pt-BR"/>
        </w:rPr>
        <w:t xml:space="preserve">RESUMEN </w:t>
      </w:r>
    </w:p>
    <w:p w14:paraId="0A1E3D04" w14:textId="7F89D939" w:rsidR="00440A67" w:rsidRPr="0049413A" w:rsidRDefault="005901FF" w:rsidP="005901FF">
      <w:pPr>
        <w:pBdr>
          <w:top w:val="nil"/>
          <w:left w:val="nil"/>
          <w:bottom w:val="nil"/>
          <w:right w:val="nil"/>
          <w:between w:val="nil"/>
        </w:pBdr>
        <w:spacing w:after="0" w:line="360" w:lineRule="auto"/>
        <w:jc w:val="both"/>
        <w:rPr>
          <w:rFonts w:ascii="Times New Roman" w:eastAsia="Times New Roman" w:hAnsi="Times New Roman" w:cs="Times New Roman"/>
          <w:color w:val="000000"/>
          <w:lang w:val="en-US"/>
        </w:rPr>
      </w:pPr>
      <w:r w:rsidRPr="00771141">
        <w:rPr>
          <w:rFonts w:ascii="Times New Roman" w:eastAsia="Times New Roman" w:hAnsi="Times New Roman" w:cs="Times New Roman"/>
          <w:color w:val="000000"/>
          <w:lang w:val="en-US"/>
        </w:rPr>
        <w:t xml:space="preserve">Lorem ipsum dolor sit amet, consectetur adipiscing elit. </w:t>
      </w:r>
      <w:r w:rsidRPr="005C2CD2">
        <w:rPr>
          <w:rFonts w:ascii="Times New Roman" w:eastAsia="Times New Roman" w:hAnsi="Times New Roman" w:cs="Times New Roman"/>
          <w:color w:val="000000"/>
        </w:rPr>
        <w:t xml:space="preserve">Vivamus suscipit felis vitae facilitado, vestibulum. Nunc pulvinar sem id ex interdum tempor. Phasellus bibendum est. pasta est. Donec daurado el máximo de la diñera. Mauris populum ipsum diam, eu molestie massa et faucibus. Etiam auctor augue in neque commodo laoreet. De fús, consigo, felis id consecuencia. Integer purus nibh, lobortis i blandit at, fermentum ut nisi. Nullam quis metus nisl. </w:t>
      </w:r>
      <w:r w:rsidRPr="00771141">
        <w:rPr>
          <w:rFonts w:ascii="Times New Roman" w:eastAsia="Times New Roman" w:hAnsi="Times New Roman" w:cs="Times New Roman"/>
          <w:color w:val="000000"/>
          <w:lang w:val="en-US"/>
        </w:rPr>
        <w:t xml:space="preserve">Sed commodo eu nulla sit amet pharetra. Curici, bibendum tellus eget maximus mollis. </w:t>
      </w:r>
      <w:r w:rsidRPr="005C2CD2">
        <w:rPr>
          <w:rFonts w:ascii="Times New Roman" w:eastAsia="Times New Roman" w:hAnsi="Times New Roman" w:cs="Times New Roman"/>
          <w:color w:val="000000"/>
        </w:rPr>
        <w:t xml:space="preserve">Maecenas y mecenas, quam a varius rutrum, lorem neque ullam ex, ac aliquet tellus arcu sed purus. </w:t>
      </w:r>
      <w:r w:rsidRPr="00771141">
        <w:rPr>
          <w:rFonts w:ascii="Times New Roman" w:eastAsia="Times New Roman" w:hAnsi="Times New Roman" w:cs="Times New Roman"/>
          <w:color w:val="000000"/>
          <w:lang w:val="en-US"/>
        </w:rPr>
        <w:t>Praesent varius feugiat elit non malesuada. In felis elit, fringilla ut aliquam in, eu enim enim. Fusce sed faucibus aliquet tellus arcu sed purus. Praesent varius feugiat elit non malesuada.</w:t>
      </w:r>
    </w:p>
    <w:p w14:paraId="50563B67" w14:textId="77777777" w:rsidR="0020518F" w:rsidRPr="0049413A" w:rsidRDefault="0020518F" w:rsidP="005901FF">
      <w:pPr>
        <w:pBdr>
          <w:top w:val="nil"/>
          <w:left w:val="nil"/>
          <w:bottom w:val="nil"/>
          <w:right w:val="nil"/>
          <w:between w:val="nil"/>
        </w:pBdr>
        <w:spacing w:after="0" w:line="360" w:lineRule="auto"/>
        <w:jc w:val="both"/>
        <w:rPr>
          <w:rFonts w:ascii="Times New Roman" w:eastAsia="Times New Roman" w:hAnsi="Times New Roman" w:cs="Times New Roman"/>
          <w:color w:val="000000"/>
          <w:lang w:val="en-US"/>
        </w:rPr>
      </w:pPr>
    </w:p>
    <w:p w14:paraId="1C0FA96D" w14:textId="0EF80E26" w:rsidR="0020518F" w:rsidRPr="005C2CD2" w:rsidRDefault="0020518F" w:rsidP="0020518F">
      <w:pPr>
        <w:spacing w:after="0" w:line="360" w:lineRule="auto"/>
        <w:jc w:val="both"/>
        <w:rPr>
          <w:rFonts w:ascii="Times New Roman" w:eastAsia="Times New Roman" w:hAnsi="Times New Roman" w:cs="Times New Roman"/>
          <w:b/>
          <w:lang w:eastAsia="pt-BR"/>
        </w:rPr>
      </w:pPr>
      <w:r w:rsidRPr="005C2CD2">
        <w:rPr>
          <w:rFonts w:ascii="Times New Roman" w:eastAsia="Times New Roman" w:hAnsi="Times New Roman" w:cs="Times New Roman"/>
          <w:b/>
          <w:bCs/>
          <w:color w:val="000000"/>
        </w:rPr>
        <w:t xml:space="preserve">Palabras clave: </w:t>
      </w:r>
      <w:r w:rsidRPr="005C2CD2">
        <w:rPr>
          <w:rFonts w:ascii="Times New Roman" w:eastAsia="Times New Roman" w:hAnsi="Times New Roman" w:cs="Times New Roman"/>
          <w:color w:val="000000"/>
        </w:rPr>
        <w:t>(1) Lorem ipsum. (2) Lorem ipsum. (3) Lorem ipsum.</w:t>
      </w:r>
    </w:p>
    <w:p w14:paraId="67BEC16F" w14:textId="77777777" w:rsidR="0020518F" w:rsidRPr="0049413A" w:rsidRDefault="0020518F" w:rsidP="005901FF">
      <w:pPr>
        <w:pBdr>
          <w:top w:val="nil"/>
          <w:left w:val="nil"/>
          <w:bottom w:val="nil"/>
          <w:right w:val="nil"/>
          <w:between w:val="nil"/>
        </w:pBdr>
        <w:spacing w:after="0" w:line="360" w:lineRule="auto"/>
        <w:jc w:val="both"/>
        <w:rPr>
          <w:rFonts w:ascii="Times New Roman" w:eastAsia="Times New Roman" w:hAnsi="Times New Roman" w:cs="Times New Roman"/>
          <w:b/>
        </w:rPr>
      </w:pPr>
    </w:p>
    <w:p w14:paraId="15679ECF" w14:textId="77777777" w:rsidR="00B21C38" w:rsidRPr="00B21C38" w:rsidRDefault="00483797" w:rsidP="00422A50">
      <w:pPr>
        <w:pStyle w:val="ListParagraph"/>
        <w:keepNext/>
        <w:numPr>
          <w:ilvl w:val="0"/>
          <w:numId w:val="2"/>
        </w:numPr>
        <w:spacing w:after="0" w:line="360" w:lineRule="auto"/>
        <w:jc w:val="both"/>
        <w:rPr>
          <w:rFonts w:ascii="Times New Roman" w:eastAsia="Times New Roman" w:hAnsi="Times New Roman" w:cs="Times New Roman"/>
          <w:bCs/>
          <w:sz w:val="28"/>
          <w:szCs w:val="28"/>
        </w:rPr>
      </w:pPr>
      <w:bookmarkStart w:id="0" w:name="_heading=h.yyztcqm3fyca" w:colFirst="0" w:colLast="0"/>
      <w:bookmarkEnd w:id="0"/>
      <w:r w:rsidRPr="00B21C38">
        <w:rPr>
          <w:rFonts w:ascii="Times New Roman" w:eastAsia="Times New Roman" w:hAnsi="Times New Roman" w:cs="Times New Roman"/>
          <w:b/>
          <w:sz w:val="28"/>
          <w:szCs w:val="28"/>
        </w:rPr>
        <w:t xml:space="preserve"> INTRODUCCIÓN</w:t>
      </w:r>
    </w:p>
    <w:p w14:paraId="60FA59A2" w14:textId="34BB6D94" w:rsidR="003A698F" w:rsidRPr="00771141" w:rsidRDefault="00B21C38" w:rsidP="00422A50">
      <w:pPr>
        <w:pStyle w:val="ListParagraph"/>
        <w:keepNext/>
        <w:spacing w:after="0" w:line="360" w:lineRule="auto"/>
        <w:ind w:left="187"/>
        <w:jc w:val="both"/>
        <w:rPr>
          <w:rFonts w:ascii="Times New Roman" w:eastAsia="Times New Roman" w:hAnsi="Times New Roman" w:cs="Times New Roman"/>
          <w:bCs/>
          <w:lang w:val="es-ES_tradnl"/>
        </w:rPr>
      </w:pPr>
      <w:r w:rsidRPr="00771141">
        <w:rPr>
          <w:rFonts w:ascii="Times New Roman" w:eastAsia="Times New Roman" w:hAnsi="Times New Roman" w:cs="Times New Roman"/>
          <w:bCs/>
          <w:color w:val="FF9900"/>
          <w:lang w:val="es-ES_tradnl"/>
        </w:rPr>
        <w:t>(debe contener la justificación y los objetivos de la obra en texto en curso)</w:t>
      </w:r>
    </w:p>
    <w:p w14:paraId="7F4D9096" w14:textId="77777777" w:rsidR="00440A67" w:rsidRPr="00771141" w:rsidRDefault="00440A67" w:rsidP="00422A50">
      <w:pPr>
        <w:pStyle w:val="ListParagraph"/>
        <w:keepNext/>
        <w:spacing w:after="0" w:line="360" w:lineRule="auto"/>
        <w:ind w:left="187"/>
        <w:jc w:val="both"/>
        <w:rPr>
          <w:rFonts w:ascii="Times New Roman" w:eastAsia="Times New Roman" w:hAnsi="Times New Roman" w:cs="Times New Roman"/>
          <w:b/>
          <w:lang w:val="es-ES_tradnl"/>
        </w:rPr>
      </w:pPr>
    </w:p>
    <w:p w14:paraId="5DB0CA8B" w14:textId="77777777" w:rsidR="00B554DA" w:rsidRPr="00422A50" w:rsidRDefault="00B554DA" w:rsidP="00422A5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lang w:val="fr-FR"/>
        </w:rPr>
      </w:pPr>
      <w:bookmarkStart w:id="1" w:name="_Hlk168395663"/>
      <w:bookmarkStart w:id="2" w:name="_Hlk168395499"/>
      <w:r w:rsidRPr="00771141">
        <w:rPr>
          <w:rFonts w:ascii="Times New Roman" w:eastAsia="Times New Roman" w:hAnsi="Times New Roman" w:cs="Times New Roman"/>
          <w:color w:val="000000"/>
          <w:lang w:val="en-US"/>
        </w:rPr>
        <w:t xml:space="preserve">Lorem ipsum dolor sit amet, consectetur adipiscing elit. </w:t>
      </w:r>
      <w:r w:rsidRPr="00422A50">
        <w:rPr>
          <w:rFonts w:ascii="Times New Roman" w:eastAsia="Times New Roman" w:hAnsi="Times New Roman" w:cs="Times New Roman"/>
          <w:color w:val="000000"/>
        </w:rPr>
        <w:t xml:space="preserve">Vivamus suscipit felis vitae facilitado, vestibulum. Nunc pulvinar sem id ex interdum tempor. Phasellus bibendum est. pasta est. Donec daurado el máximo de la diñera. Mauris populum ipsum diam, eu molestie massa et faucibus. </w:t>
      </w:r>
      <w:r w:rsidRPr="00422A50">
        <w:rPr>
          <w:rFonts w:ascii="Times New Roman" w:eastAsia="Times New Roman" w:hAnsi="Times New Roman" w:cs="Times New Roman"/>
          <w:color w:val="000000"/>
        </w:rPr>
        <w:lastRenderedPageBreak/>
        <w:t xml:space="preserve">Etiam auctor augue in neque commodo laoreet. De fús, consigo, felis id consecuencia. Integer purus nibh, lobortis i blandit at, fermentum ut nisi. Nullam quis metus nisl. </w:t>
      </w:r>
      <w:r w:rsidRPr="00771141">
        <w:rPr>
          <w:rFonts w:ascii="Times New Roman" w:eastAsia="Times New Roman" w:hAnsi="Times New Roman" w:cs="Times New Roman"/>
          <w:color w:val="000000"/>
          <w:lang w:val="en-US"/>
        </w:rPr>
        <w:t>Sed commodo eu nulla sit amet pharetra.</w:t>
      </w:r>
      <w:bookmarkEnd w:id="1"/>
    </w:p>
    <w:p w14:paraId="625720AB" w14:textId="5D4A555E" w:rsidR="003A698F" w:rsidRPr="00422A50" w:rsidRDefault="00B554DA" w:rsidP="00422A5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rPr>
      </w:pPr>
      <w:r w:rsidRPr="00771141">
        <w:rPr>
          <w:rFonts w:ascii="Times New Roman" w:eastAsia="Times New Roman" w:hAnsi="Times New Roman" w:cs="Times New Roman"/>
          <w:color w:val="000000"/>
          <w:lang w:val="en-US"/>
        </w:rPr>
        <w:t xml:space="preserve">Curici, bibendum tellus eget maximus mollis. </w:t>
      </w:r>
      <w:r w:rsidRPr="00422A50">
        <w:rPr>
          <w:rFonts w:ascii="Times New Roman" w:eastAsia="Times New Roman" w:hAnsi="Times New Roman" w:cs="Times New Roman"/>
          <w:color w:val="000000"/>
        </w:rPr>
        <w:t>Maecenas y mecenas, quam a varius rutrum, lorem neque ullam ex, ac aliquet tellus arcu sed purus. Praesent varius feugiat elit non malesuada. In felis elit, fringilla ut aliquam mediante el transporte en eu enim. Fusce sed faucibus lorem. Sed molesta, tampay, sed semper. Etiam quis blandit nisi. Donec in dominio ipsum, nec tempus leo. Quisque a metus ac purus dignissim lacinia vitae vel enim. Sed gravida ipsum mauris, nec congue ipsum viverra non. Nulla egestas risus eu diam juntos, vel, portarteyo, libero aliquam. Donec tempor tortor.</w:t>
      </w:r>
    </w:p>
    <w:bookmarkEnd w:id="2"/>
    <w:p w14:paraId="438D28B9" w14:textId="77777777" w:rsidR="003A698F" w:rsidRPr="00422A50" w:rsidRDefault="003A698F" w:rsidP="00422A50">
      <w:pPr>
        <w:keepNext/>
        <w:keepLines/>
        <w:spacing w:after="0" w:line="360" w:lineRule="auto"/>
        <w:ind w:firstLine="708"/>
        <w:jc w:val="both"/>
        <w:rPr>
          <w:rFonts w:ascii="Times New Roman" w:eastAsia="Times New Roman" w:hAnsi="Times New Roman" w:cs="Times New Roman"/>
          <w:color w:val="000000"/>
          <w:highlight w:val="white"/>
        </w:rPr>
      </w:pPr>
    </w:p>
    <w:p w14:paraId="7E332B4F" w14:textId="77777777" w:rsidR="00B21C38" w:rsidRPr="00B21C38" w:rsidRDefault="00F141C6" w:rsidP="00422A50">
      <w:pPr>
        <w:keepNext/>
        <w:keepLines/>
        <w:numPr>
          <w:ilvl w:val="0"/>
          <w:numId w:val="2"/>
        </w:numPr>
        <w:spacing w:after="0" w:line="360" w:lineRule="auto"/>
        <w:rPr>
          <w:rFonts w:ascii="Times New Roman" w:eastAsia="Times New Roman" w:hAnsi="Times New Roman" w:cs="Times New Roman"/>
          <w:b/>
          <w:color w:val="000000"/>
          <w:sz w:val="24"/>
          <w:szCs w:val="24"/>
        </w:rPr>
      </w:pPr>
      <w:bookmarkStart w:id="3" w:name="_heading=h.ujaedcibdl5d" w:colFirst="0" w:colLast="0"/>
      <w:bookmarkEnd w:id="3"/>
      <w:r>
        <w:rPr>
          <w:rFonts w:ascii="Times New Roman" w:eastAsia="Times New Roman" w:hAnsi="Times New Roman" w:cs="Times New Roman"/>
          <w:b/>
          <w:color w:val="000000"/>
          <w:sz w:val="28"/>
          <w:szCs w:val="28"/>
        </w:rPr>
        <w:t xml:space="preserve"> </w:t>
      </w:r>
      <w:r w:rsidR="00B21C38" w:rsidRPr="00B21C38">
        <w:rPr>
          <w:rFonts w:ascii="Times New Roman" w:eastAsia="Times New Roman" w:hAnsi="Times New Roman" w:cs="Times New Roman"/>
          <w:b/>
          <w:sz w:val="28"/>
          <w:szCs w:val="28"/>
        </w:rPr>
        <w:t>METODOLOGÍA</w:t>
      </w:r>
    </w:p>
    <w:p w14:paraId="19600A91" w14:textId="15589963" w:rsidR="003A698F" w:rsidRPr="00771141" w:rsidRDefault="00B21C38" w:rsidP="00422A50">
      <w:pPr>
        <w:keepNext/>
        <w:keepLines/>
        <w:spacing w:after="120" w:line="360" w:lineRule="auto"/>
        <w:ind w:left="187"/>
        <w:rPr>
          <w:rFonts w:ascii="Times New Roman" w:eastAsia="Times New Roman" w:hAnsi="Times New Roman" w:cs="Times New Roman"/>
          <w:b/>
          <w:color w:val="000000"/>
          <w:lang w:val="es-ES_tradnl"/>
        </w:rPr>
      </w:pPr>
      <w:r w:rsidRPr="00771141">
        <w:rPr>
          <w:rFonts w:ascii="Times New Roman" w:eastAsia="Times New Roman" w:hAnsi="Times New Roman" w:cs="Times New Roman"/>
          <w:bCs/>
          <w:color w:val="FF9900"/>
          <w:lang w:val="es-ES_tradnl"/>
        </w:rPr>
        <w:t>(Descripción de la metodología utilizada en el estudio. Si hubiera investigación empírica, debería presentarse la descripción del grupo de sujetos, de la institución, es decir, detallar todos los pasos de la metodología empírica)</w:t>
      </w:r>
    </w:p>
    <w:p w14:paraId="1482097C" w14:textId="77777777" w:rsidR="003A698F" w:rsidRPr="00771141" w:rsidRDefault="003A698F" w:rsidP="00422A50">
      <w:pPr>
        <w:keepNext/>
        <w:keepLines/>
        <w:spacing w:after="0" w:line="360" w:lineRule="auto"/>
        <w:ind w:left="720"/>
        <w:jc w:val="both"/>
        <w:rPr>
          <w:rFonts w:ascii="Times New Roman" w:eastAsia="Times New Roman" w:hAnsi="Times New Roman" w:cs="Times New Roman"/>
          <w:b/>
          <w:color w:val="000000"/>
          <w:lang w:val="es-ES_tradnl"/>
        </w:rPr>
      </w:pPr>
    </w:p>
    <w:p w14:paraId="5BB2A559" w14:textId="33CD3423" w:rsidR="00B554DA" w:rsidRPr="00422A50" w:rsidRDefault="00B554DA"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lang w:val="fr-FR"/>
        </w:rPr>
      </w:pPr>
      <w:r w:rsidRPr="00771141">
        <w:rPr>
          <w:rFonts w:ascii="Times New Roman" w:eastAsia="Times New Roman" w:hAnsi="Times New Roman" w:cs="Times New Roman"/>
          <w:color w:val="000000"/>
          <w:lang w:val="en-US"/>
        </w:rPr>
        <w:t xml:space="preserve">Lorem ipsum dolor sit amet, consectetur adipiscing elit. </w:t>
      </w:r>
      <w:r w:rsidRPr="00422A50">
        <w:rPr>
          <w:rFonts w:ascii="Times New Roman" w:eastAsia="Times New Roman" w:hAnsi="Times New Roman" w:cs="Times New Roman"/>
          <w:color w:val="000000"/>
        </w:rPr>
        <w:t>Vivamus suscipit felis vitae facilitado, vestibulum. Nunc pulvinar sem id ex interdum tempor. Mauris populum ipsum diam, eu molestie massa et faucibus. Etiam auctor augue in neque commodo laoreet. De fús, consigo, felis id consecuencia. Integer purus nibh, lobortis i blandit at, fermentum ut nisi. Nullam quis metus nisl. Sed commodo eu nulla sit amet pharetra.</w:t>
      </w:r>
    </w:p>
    <w:p w14:paraId="7AA4F4ED" w14:textId="77777777" w:rsidR="00F141C6" w:rsidRPr="0049413A" w:rsidRDefault="00B554DA" w:rsidP="00422A50">
      <w:pPr>
        <w:pBdr>
          <w:top w:val="nil"/>
          <w:left w:val="nil"/>
          <w:bottom w:val="nil"/>
          <w:right w:val="nil"/>
          <w:between w:val="nil"/>
        </w:pBdr>
        <w:spacing w:after="0" w:line="360" w:lineRule="auto"/>
        <w:jc w:val="both"/>
        <w:rPr>
          <w:rFonts w:ascii="Times New Roman" w:eastAsia="Times New Roman" w:hAnsi="Times New Roman" w:cs="Times New Roman"/>
          <w:color w:val="000000"/>
          <w:lang w:val="fr-FR"/>
        </w:rPr>
      </w:pPr>
      <w:r w:rsidRPr="00422A50">
        <w:rPr>
          <w:rFonts w:ascii="Times New Roman" w:eastAsia="Times New Roman" w:hAnsi="Times New Roman" w:cs="Times New Roman"/>
          <w:color w:val="000000"/>
        </w:rPr>
        <w:t xml:space="preserve">Curici, bibendum tellus eget maximus mollis. Maecenas y mecenas, quam a varius rutrum, lorem neque ullam ex, ac aliquet tellus arcu sed purus. </w:t>
      </w:r>
    </w:p>
    <w:p w14:paraId="53B5A53B" w14:textId="77777777" w:rsidR="00F141C6" w:rsidRPr="0049413A" w:rsidRDefault="00F141C6"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lang w:val="fr-FR"/>
        </w:rPr>
      </w:pPr>
    </w:p>
    <w:p w14:paraId="4E7F2927" w14:textId="1F785984" w:rsidR="00F141C6" w:rsidRPr="00422A50" w:rsidRDefault="00985D96" w:rsidP="00422A50">
      <w:pPr>
        <w:pStyle w:val="ListParagraph"/>
        <w:numPr>
          <w:ilvl w:val="1"/>
          <w:numId w:val="4"/>
        </w:numPr>
        <w:pBdr>
          <w:top w:val="nil"/>
          <w:left w:val="nil"/>
          <w:bottom w:val="nil"/>
          <w:right w:val="nil"/>
          <w:between w:val="nil"/>
        </w:pBdr>
        <w:spacing w:after="0" w:line="360" w:lineRule="auto"/>
        <w:jc w:val="both"/>
        <w:rPr>
          <w:rFonts w:ascii="Times New Roman" w:eastAsia="Times New Roman" w:hAnsi="Times New Roman" w:cs="Times New Roman"/>
          <w:b/>
          <w:bCs/>
          <w:color w:val="000000"/>
        </w:rPr>
      </w:pPr>
      <w:r w:rsidRPr="00422A50">
        <w:rPr>
          <w:rFonts w:ascii="Times New Roman" w:eastAsia="Times New Roman" w:hAnsi="Times New Roman" w:cs="Times New Roman"/>
          <w:b/>
          <w:bCs/>
          <w:color w:val="000000"/>
        </w:rPr>
        <w:t>Subtítulos, si los hay</w:t>
      </w:r>
    </w:p>
    <w:p w14:paraId="1CF86336" w14:textId="77777777" w:rsidR="00F141C6" w:rsidRPr="005C2CD2" w:rsidRDefault="00F141C6" w:rsidP="00422A50">
      <w:pPr>
        <w:pStyle w:val="ListParagraph"/>
        <w:pBdr>
          <w:top w:val="nil"/>
          <w:left w:val="nil"/>
          <w:bottom w:val="nil"/>
          <w:right w:val="nil"/>
          <w:between w:val="nil"/>
        </w:pBdr>
        <w:spacing w:after="0" w:line="360" w:lineRule="auto"/>
        <w:ind w:left="360"/>
        <w:jc w:val="both"/>
        <w:rPr>
          <w:rFonts w:ascii="Times New Roman" w:eastAsia="Times New Roman" w:hAnsi="Times New Roman" w:cs="Times New Roman"/>
          <w:b/>
          <w:bCs/>
          <w:color w:val="000000"/>
        </w:rPr>
      </w:pPr>
    </w:p>
    <w:p w14:paraId="2A760F49" w14:textId="1F4B9B2A" w:rsidR="00E92F31" w:rsidRPr="005C2CD2" w:rsidRDefault="00B554DA"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lang w:val="en-US"/>
        </w:rPr>
      </w:pPr>
      <w:r w:rsidRPr="00771141">
        <w:rPr>
          <w:rFonts w:ascii="Times New Roman" w:eastAsia="Times New Roman" w:hAnsi="Times New Roman" w:cs="Times New Roman"/>
          <w:color w:val="000000"/>
          <w:lang w:val="en-US"/>
        </w:rPr>
        <w:t xml:space="preserve">Praesent varius feugiat elit non malesuada. In felis elit, fringilla ut aliquam in, eu enim enim. Fusce sed faucibus lorem. Sed molesta, tampay, sed semper. Etiam quis blandit nisi. </w:t>
      </w:r>
    </w:p>
    <w:p w14:paraId="7227FEE9" w14:textId="7BC992FB" w:rsidR="00422A50" w:rsidRDefault="005C2CD2"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sz w:val="24"/>
          <w:szCs w:val="24"/>
          <w:lang w:val="en-US"/>
        </w:rPr>
      </w:pPr>
      <w:r w:rsidRPr="00771141">
        <w:rPr>
          <w:rFonts w:ascii="Times New Roman" w:eastAsia="Times New Roman" w:hAnsi="Times New Roman" w:cs="Times New Roman"/>
          <w:color w:val="000000"/>
          <w:sz w:val="24"/>
          <w:szCs w:val="24"/>
          <w:lang w:val="en-US"/>
        </w:rPr>
        <w:tab/>
      </w:r>
    </w:p>
    <w:p w14:paraId="33084443" w14:textId="77777777" w:rsidR="00C8512E" w:rsidRDefault="00C8512E"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sz w:val="24"/>
          <w:szCs w:val="24"/>
          <w:lang w:val="en-US"/>
        </w:rPr>
      </w:pPr>
    </w:p>
    <w:p w14:paraId="40B72555" w14:textId="77777777" w:rsidR="00C8512E" w:rsidRDefault="00C8512E"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sz w:val="24"/>
          <w:szCs w:val="24"/>
          <w:lang w:val="en-US"/>
        </w:rPr>
      </w:pPr>
    </w:p>
    <w:p w14:paraId="5DC712B1" w14:textId="77777777" w:rsidR="00C8512E" w:rsidRPr="005C2CD2" w:rsidRDefault="00C8512E"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lang w:val="en-US"/>
        </w:rPr>
      </w:pPr>
    </w:p>
    <w:p w14:paraId="270D774F" w14:textId="0C0A783D" w:rsidR="00E92F31" w:rsidRPr="00422A50" w:rsidRDefault="00E92F31" w:rsidP="00422A5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lang w:val="en-US"/>
        </w:rPr>
      </w:pPr>
      <w:r w:rsidRPr="00422A50">
        <w:rPr>
          <w:rFonts w:ascii="Times New Roman" w:eastAsia="Times New Roman" w:hAnsi="Times New Roman" w:cs="Times New Roman"/>
          <w:color w:val="000000"/>
        </w:rPr>
        <w:lastRenderedPageBreak/>
        <w:t>Figura 1: Lorem Ipsum</w:t>
      </w:r>
    </w:p>
    <w:p w14:paraId="4444AFEB" w14:textId="7F28B22A" w:rsidR="00E92F31" w:rsidRDefault="00E92F31" w:rsidP="00422A5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noProof/>
          <w:color w:val="000000"/>
          <w:sz w:val="24"/>
          <w:szCs w:val="24"/>
        </w:rPr>
        <w:drawing>
          <wp:inline distT="0" distB="0" distL="0" distR="0" wp14:anchorId="5747EBDE" wp14:editId="341DB5DC">
            <wp:extent cx="3224200" cy="2268187"/>
            <wp:effectExtent l="0" t="0" r="0" b="0"/>
            <wp:docPr id="1899292812" name="Picture 1" descr="Un gráfico con rectángulos azules y naranj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92812" name="Picture 1" descr="A graph with blue and orange rectangle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236956" cy="2277160"/>
                    </a:xfrm>
                    <a:prstGeom prst="rect">
                      <a:avLst/>
                    </a:prstGeom>
                  </pic:spPr>
                </pic:pic>
              </a:graphicData>
            </a:graphic>
          </wp:inline>
        </w:drawing>
      </w:r>
    </w:p>
    <w:p w14:paraId="6A3F6D6A" w14:textId="77777777" w:rsidR="002A448C" w:rsidRPr="00771141" w:rsidRDefault="00E92F31"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20"/>
          <w:szCs w:val="20"/>
          <w:lang w:val="es-ES_tradnl"/>
        </w:rPr>
      </w:pPr>
      <w:r w:rsidRPr="00771141">
        <w:rPr>
          <w:rFonts w:ascii="Times New Roman" w:eastAsia="Times New Roman" w:hAnsi="Times New Roman" w:cs="Times New Roman"/>
          <w:color w:val="000000"/>
          <w:sz w:val="20"/>
          <w:szCs w:val="20"/>
          <w:lang w:val="es-ES_tradnl"/>
        </w:rPr>
        <w:t xml:space="preserve">Fuente: Lorem </w:t>
      </w:r>
    </w:p>
    <w:p w14:paraId="1E557BB6" w14:textId="6D5F7902" w:rsidR="002A448C" w:rsidRPr="00771141" w:rsidRDefault="002A448C"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18"/>
          <w:szCs w:val="18"/>
          <w:lang w:val="es-ES_tradnl"/>
        </w:rPr>
      </w:pPr>
      <w:r w:rsidRPr="00771141">
        <w:rPr>
          <w:rFonts w:ascii="Times New Roman" w:eastAsia="Times New Roman" w:hAnsi="Times New Roman" w:cs="Times New Roman"/>
          <w:color w:val="FF9900"/>
          <w:sz w:val="18"/>
          <w:szCs w:val="18"/>
          <w:lang w:val="es-ES_tradnl"/>
        </w:rPr>
        <w:t>(Consulta las formas de indicar las fuentes en la GUÍA DE FORMATO TCF DE LA UNIVERSIDAD OBLIGATORIA 2024)</w:t>
      </w:r>
    </w:p>
    <w:p w14:paraId="751623AF" w14:textId="77777777" w:rsidR="00E92F31" w:rsidRPr="00771141" w:rsidRDefault="00E92F31" w:rsidP="00422A50">
      <w:pPr>
        <w:pBdr>
          <w:top w:val="nil"/>
          <w:left w:val="nil"/>
          <w:bottom w:val="nil"/>
          <w:right w:val="nil"/>
          <w:between w:val="nil"/>
        </w:pBdr>
        <w:spacing w:after="0" w:line="360" w:lineRule="auto"/>
        <w:rPr>
          <w:rFonts w:ascii="Times New Roman" w:eastAsia="Times New Roman" w:hAnsi="Times New Roman" w:cs="Times New Roman"/>
          <w:color w:val="000000"/>
          <w:lang w:val="es-ES_tradnl"/>
        </w:rPr>
      </w:pPr>
    </w:p>
    <w:p w14:paraId="6F7E3639" w14:textId="7700F197" w:rsidR="003A698F" w:rsidRPr="00422A50" w:rsidRDefault="00B554DA"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rPr>
      </w:pPr>
      <w:r w:rsidRPr="00771141">
        <w:rPr>
          <w:rFonts w:ascii="Times New Roman" w:eastAsia="Times New Roman" w:hAnsi="Times New Roman" w:cs="Times New Roman"/>
          <w:color w:val="000000"/>
          <w:lang w:val="en-US"/>
        </w:rPr>
        <w:t xml:space="preserve">Donec in dominio ipsum, nec tempus leo. </w:t>
      </w:r>
      <w:r w:rsidRPr="00422A50">
        <w:rPr>
          <w:rFonts w:ascii="Times New Roman" w:eastAsia="Times New Roman" w:hAnsi="Times New Roman" w:cs="Times New Roman"/>
          <w:color w:val="000000"/>
        </w:rPr>
        <w:t>Quisque a metus ac purus dignissim lacinia vitae vel enim. Sed gravida ipsum mauris, nec congue ipsum viverra non. Nulla egestas risus eu diam juntos, vel, portarteyo, libero aliquam. Donec tultuar, tempor tortorac purus dignissim lacinia vitae vel enim. Sed gravida ipsum mauris, nec congue ipsum viverra non. Nulla egestas risus eu diam juntos, vel, portarteyo, libero aliquam ipsum mauris, nec congue ipsum viverra non. Nulla egestas risus eu diam lux, vel portarteyo, libero ipsum mauris, nec congue ipsum viverra non. Nulla egestas risus i diam lobort.</w:t>
      </w:r>
    </w:p>
    <w:p w14:paraId="57F32251" w14:textId="77777777" w:rsidR="003A698F" w:rsidRPr="00422A50" w:rsidRDefault="003A698F" w:rsidP="005C2CD2">
      <w:pPr>
        <w:spacing w:after="0" w:line="360" w:lineRule="auto"/>
        <w:ind w:firstLine="709"/>
        <w:jc w:val="both"/>
        <w:rPr>
          <w:rFonts w:ascii="Times New Roman" w:eastAsia="Times New Roman" w:hAnsi="Times New Roman" w:cs="Times New Roman"/>
          <w:color w:val="000000"/>
        </w:rPr>
      </w:pPr>
    </w:p>
    <w:p w14:paraId="1EDCA0B3" w14:textId="77777777" w:rsidR="002A448C" w:rsidRPr="002A448C" w:rsidRDefault="00F141C6" w:rsidP="005C2CD2">
      <w:pPr>
        <w:pStyle w:val="ListParagraph"/>
        <w:keepNext/>
        <w:keepLines/>
        <w:numPr>
          <w:ilvl w:val="0"/>
          <w:numId w:val="2"/>
        </w:numPr>
        <w:spacing w:after="0" w:line="360" w:lineRule="auto"/>
        <w:rPr>
          <w:rFonts w:ascii="Times New Roman" w:eastAsia="Times New Roman" w:hAnsi="Times New Roman" w:cs="Times New Roman"/>
          <w:b/>
          <w:sz w:val="28"/>
          <w:szCs w:val="28"/>
        </w:rPr>
      </w:pPr>
      <w:r w:rsidRPr="000F44B8">
        <w:rPr>
          <w:rFonts w:ascii="Times New Roman" w:eastAsia="Times New Roman" w:hAnsi="Times New Roman" w:cs="Times New Roman"/>
          <w:b/>
          <w:sz w:val="28"/>
          <w:szCs w:val="28"/>
        </w:rPr>
        <w:t xml:space="preserve"> DESARROLLO</w:t>
      </w:r>
    </w:p>
    <w:p w14:paraId="25784FC6" w14:textId="526AA1C4" w:rsidR="003A698F" w:rsidRPr="00422A50" w:rsidRDefault="002A448C" w:rsidP="002A448C">
      <w:pPr>
        <w:pStyle w:val="ListParagraph"/>
        <w:keepNext/>
        <w:keepLines/>
        <w:spacing w:after="0" w:line="276" w:lineRule="auto"/>
        <w:ind w:left="187"/>
        <w:rPr>
          <w:rFonts w:ascii="Times New Roman" w:eastAsia="Times New Roman" w:hAnsi="Times New Roman" w:cs="Times New Roman"/>
          <w:bCs/>
          <w:color w:val="FF9900"/>
        </w:rPr>
      </w:pPr>
      <w:r w:rsidRPr="00422A50">
        <w:rPr>
          <w:rFonts w:ascii="Times New Roman" w:eastAsia="Times New Roman" w:hAnsi="Times New Roman" w:cs="Times New Roman"/>
          <w:bCs/>
          <w:color w:val="FF9900"/>
        </w:rPr>
        <w:t>(Fundamento teórico)</w:t>
      </w:r>
    </w:p>
    <w:p w14:paraId="13992A50" w14:textId="77777777" w:rsidR="003A698F" w:rsidRPr="00422A50" w:rsidRDefault="003A698F" w:rsidP="00422A50">
      <w:pPr>
        <w:keepNext/>
        <w:keepLines/>
        <w:spacing w:after="0" w:line="360" w:lineRule="auto"/>
        <w:ind w:left="720"/>
        <w:jc w:val="both"/>
        <w:rPr>
          <w:rFonts w:ascii="Times New Roman" w:eastAsia="Times New Roman" w:hAnsi="Times New Roman" w:cs="Times New Roman"/>
          <w:b/>
        </w:rPr>
      </w:pPr>
    </w:p>
    <w:p w14:paraId="591ED181" w14:textId="77777777" w:rsidR="000A2F3F" w:rsidRPr="005C2CD2" w:rsidRDefault="00B554DA" w:rsidP="00422A50">
      <w:pPr>
        <w:spacing w:after="0" w:line="360" w:lineRule="auto"/>
        <w:ind w:firstLine="720"/>
        <w:jc w:val="both"/>
        <w:rPr>
          <w:rFonts w:ascii="Times New Roman" w:eastAsia="Times New Roman" w:hAnsi="Times New Roman" w:cs="Times New Roman"/>
          <w:lang w:val="en-US"/>
        </w:rPr>
      </w:pPr>
      <w:r w:rsidRPr="00771141">
        <w:rPr>
          <w:rFonts w:ascii="Times New Roman" w:eastAsia="Times New Roman" w:hAnsi="Times New Roman" w:cs="Times New Roman"/>
          <w:lang w:val="en-US"/>
        </w:rPr>
        <w:t>Lorem ipsum dolor sit amet, consectetur adipiscing elit.</w:t>
      </w:r>
    </w:p>
    <w:p w14:paraId="0E583794" w14:textId="77777777" w:rsidR="000A2F3F" w:rsidRPr="00771141" w:rsidRDefault="000A2F3F"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lang w:val="es-ES_tradnl"/>
        </w:rPr>
      </w:pPr>
      <w:r w:rsidRPr="00771141">
        <w:rPr>
          <w:rFonts w:ascii="Times New Roman" w:eastAsia="Times New Roman" w:hAnsi="Times New Roman" w:cs="Times New Roman"/>
          <w:color w:val="000000"/>
          <w:lang w:val="es-ES_tradnl"/>
        </w:rPr>
        <w:t>Por ello, es necesario que los profesionales de la educación incorporen estrategias de enseñanza diversificadas para ofrecer una enseñanza más significativa y atractiva al estudiante:</w:t>
      </w:r>
    </w:p>
    <w:p w14:paraId="6958E9F3" w14:textId="77777777" w:rsidR="000A2F3F" w:rsidRPr="00771141" w:rsidRDefault="000A2F3F" w:rsidP="00422A50">
      <w:pPr>
        <w:spacing w:after="0" w:line="360" w:lineRule="auto"/>
        <w:rPr>
          <w:rFonts w:ascii="Times New Roman" w:eastAsia="Times New Roman" w:hAnsi="Times New Roman" w:cs="Times New Roman"/>
          <w:lang w:val="es-ES_tradnl"/>
        </w:rPr>
      </w:pPr>
    </w:p>
    <w:p w14:paraId="13141088" w14:textId="77777777" w:rsidR="000A2F3F" w:rsidRPr="00422A50" w:rsidRDefault="000A2F3F" w:rsidP="00422A50">
      <w:pPr>
        <w:spacing w:after="0" w:line="360" w:lineRule="auto"/>
        <w:ind w:left="737"/>
        <w:jc w:val="both"/>
        <w:rPr>
          <w:rFonts w:ascii="Times New Roman" w:eastAsia="Times New Roman" w:hAnsi="Times New Roman" w:cs="Times New Roman"/>
        </w:rPr>
      </w:pPr>
      <w:r w:rsidRPr="00771141">
        <w:rPr>
          <w:rFonts w:ascii="Times New Roman" w:eastAsia="Times New Roman" w:hAnsi="Times New Roman" w:cs="Times New Roman"/>
          <w:lang w:val="es-ES_tradnl"/>
        </w:rPr>
        <w:t xml:space="preserve">La educación ha estado presentando cambios y renovaciones cada día y, en medio de esto, el profesor debe estar atento y esforzarse diariamente por seguirlos, con el fin de proporcionar una estructura adecuada para el proceso de enseñanza y aprendizaje. En este contexto, se </w:t>
      </w:r>
      <w:r w:rsidRPr="00771141">
        <w:rPr>
          <w:rFonts w:ascii="Times New Roman" w:eastAsia="Times New Roman" w:hAnsi="Times New Roman" w:cs="Times New Roman"/>
          <w:lang w:val="es-ES_tradnl"/>
        </w:rPr>
        <w:lastRenderedPageBreak/>
        <w:t xml:space="preserve">introdujo la enseñanza del arte en la escuela, pero la formación de profesores no acompaña dicha enseñanza porque no proporciona al alumno una educación más compleja sobre el tema (Rodrigues, Souza &amp; Treviso, 2017, p. 119). </w:t>
      </w:r>
      <w:r w:rsidRPr="00422A50">
        <w:rPr>
          <w:rFonts w:ascii="Times New Roman" w:eastAsia="Times New Roman" w:hAnsi="Times New Roman" w:cs="Times New Roman"/>
          <w:bCs/>
          <w:color w:val="FF9900"/>
        </w:rPr>
        <w:t>(cita larga)</w:t>
      </w:r>
    </w:p>
    <w:p w14:paraId="03CAF18D" w14:textId="77777777" w:rsidR="000A2F3F" w:rsidRPr="00422A50" w:rsidRDefault="000A2F3F"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rPr>
      </w:pPr>
    </w:p>
    <w:p w14:paraId="376888A6" w14:textId="77C19930" w:rsidR="00E92F31" w:rsidRDefault="00B554DA" w:rsidP="00422A50">
      <w:pPr>
        <w:spacing w:after="0" w:line="360" w:lineRule="auto"/>
        <w:ind w:firstLine="720"/>
        <w:jc w:val="both"/>
        <w:rPr>
          <w:rFonts w:ascii="Times New Roman" w:eastAsia="Times New Roman" w:hAnsi="Times New Roman" w:cs="Times New Roman"/>
          <w:color w:val="000000"/>
        </w:rPr>
      </w:pPr>
      <w:r w:rsidRPr="00422A50">
        <w:rPr>
          <w:rFonts w:ascii="Times New Roman" w:eastAsia="Times New Roman" w:hAnsi="Times New Roman" w:cs="Times New Roman"/>
        </w:rPr>
        <w:t xml:space="preserve"> Vivamus suscipit felis vitae et recursos recursos recursos </w:t>
      </w:r>
      <w:r w:rsidR="002A448C" w:rsidRPr="00422A50">
        <w:rPr>
          <w:rFonts w:ascii="Times New Roman" w:eastAsia="Times New Roman" w:hAnsi="Times New Roman" w:cs="Times New Roman"/>
          <w:color w:val="000000"/>
        </w:rPr>
        <w:t>recursos Nulla egestas risus eu diam juntos, vel portterterio, libero ipsum mauris, nec congue ipsum viverra non. Nulla egestas risus eu diam lobort libero aliquam ipsum mauris, nec congue ipsum viverra non.</w:t>
      </w:r>
    </w:p>
    <w:p w14:paraId="5953B813" w14:textId="77777777" w:rsidR="005C2CD2" w:rsidRPr="00422A50" w:rsidRDefault="005C2CD2" w:rsidP="00422A50">
      <w:pPr>
        <w:spacing w:after="0" w:line="360" w:lineRule="auto"/>
        <w:ind w:firstLine="720"/>
        <w:jc w:val="both"/>
        <w:rPr>
          <w:rFonts w:ascii="Times New Roman" w:eastAsia="Times New Roman" w:hAnsi="Times New Roman" w:cs="Times New Roman"/>
        </w:rPr>
      </w:pPr>
    </w:p>
    <w:p w14:paraId="4F8DD62C" w14:textId="45C33647" w:rsidR="00E92F31" w:rsidRPr="00422A50" w:rsidRDefault="002A448C" w:rsidP="00422A50">
      <w:pPr>
        <w:spacing w:after="0" w:line="360" w:lineRule="auto"/>
        <w:ind w:firstLine="720"/>
        <w:jc w:val="center"/>
        <w:rPr>
          <w:rFonts w:ascii="Times New Roman" w:eastAsia="Times New Roman" w:hAnsi="Times New Roman" w:cs="Times New Roman"/>
        </w:rPr>
      </w:pPr>
      <w:r w:rsidRPr="00422A50">
        <w:rPr>
          <w:rFonts w:ascii="Times New Roman" w:eastAsia="Times New Roman" w:hAnsi="Times New Roman" w:cs="Times New Roman"/>
        </w:rPr>
        <w:t>Gráfico 1: Lorem Ipsum</w:t>
      </w:r>
    </w:p>
    <w:p w14:paraId="34400C40" w14:textId="08E0CB84" w:rsidR="00E92F31" w:rsidRDefault="00E92F31" w:rsidP="00E92F31">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EC3B2E" wp14:editId="5A23EE04">
            <wp:extent cx="3983525" cy="2339163"/>
            <wp:effectExtent l="0" t="0" r="0" b="4445"/>
            <wp:docPr id="880731998" name="Picture 2" descr="Un gráfico con líneas de diferentes color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31998" name="Picture 2" descr="A graph with different colored line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999386" cy="2348477"/>
                    </a:xfrm>
                    <a:prstGeom prst="rect">
                      <a:avLst/>
                    </a:prstGeom>
                  </pic:spPr>
                </pic:pic>
              </a:graphicData>
            </a:graphic>
          </wp:inline>
        </w:drawing>
      </w:r>
    </w:p>
    <w:p w14:paraId="7F7C63C7" w14:textId="77777777" w:rsidR="002A448C" w:rsidRPr="00771141" w:rsidRDefault="002A448C"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20"/>
          <w:szCs w:val="20"/>
          <w:lang w:val="es-ES_tradnl"/>
        </w:rPr>
      </w:pPr>
      <w:r w:rsidRPr="00771141">
        <w:rPr>
          <w:rFonts w:ascii="Times New Roman" w:eastAsia="Times New Roman" w:hAnsi="Times New Roman" w:cs="Times New Roman"/>
          <w:color w:val="000000"/>
          <w:sz w:val="20"/>
          <w:szCs w:val="20"/>
          <w:lang w:val="es-ES_tradnl"/>
        </w:rPr>
        <w:t>Fuente: Lorem</w:t>
      </w:r>
    </w:p>
    <w:p w14:paraId="48011766" w14:textId="60D5A8D1" w:rsidR="002A448C" w:rsidRPr="00771141" w:rsidRDefault="002A448C"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18"/>
          <w:szCs w:val="18"/>
          <w:lang w:val="es-ES_tradnl"/>
        </w:rPr>
      </w:pPr>
      <w:bookmarkStart w:id="4" w:name="_Hlk168578315"/>
      <w:r w:rsidRPr="00771141">
        <w:rPr>
          <w:rFonts w:ascii="Times New Roman" w:eastAsia="Times New Roman" w:hAnsi="Times New Roman" w:cs="Times New Roman"/>
          <w:color w:val="FF9900"/>
          <w:sz w:val="18"/>
          <w:szCs w:val="18"/>
          <w:lang w:val="es-ES_tradnl"/>
        </w:rPr>
        <w:t>(Consulta las formas de indicar las fuentes en la GUÍA DE FORMATO TCF DE LA UNIVERSIDAD OBLIGATORIA 2024)</w:t>
      </w:r>
    </w:p>
    <w:bookmarkEnd w:id="4"/>
    <w:p w14:paraId="3D843C16" w14:textId="77777777" w:rsidR="00E92F31" w:rsidRPr="00771141" w:rsidRDefault="00E92F31" w:rsidP="00422A50">
      <w:pPr>
        <w:spacing w:after="0" w:line="360" w:lineRule="auto"/>
        <w:rPr>
          <w:rFonts w:ascii="Times New Roman" w:eastAsia="Times New Roman" w:hAnsi="Times New Roman" w:cs="Times New Roman"/>
          <w:lang w:val="es-ES_tradnl"/>
        </w:rPr>
      </w:pPr>
    </w:p>
    <w:p w14:paraId="5E8AB810" w14:textId="4DDAF25B" w:rsidR="00F141C6" w:rsidRPr="002A448C" w:rsidRDefault="00B554DA" w:rsidP="00422A50">
      <w:pPr>
        <w:spacing w:after="0" w:line="360" w:lineRule="auto"/>
        <w:ind w:firstLine="720"/>
        <w:jc w:val="both"/>
        <w:rPr>
          <w:rFonts w:ascii="Times New Roman" w:eastAsia="Times New Roman" w:hAnsi="Times New Roman" w:cs="Times New Roman"/>
          <w:sz w:val="24"/>
          <w:szCs w:val="24"/>
        </w:rPr>
      </w:pPr>
      <w:r w:rsidRPr="00422A50">
        <w:rPr>
          <w:rFonts w:ascii="Times New Roman" w:eastAsia="Times New Roman" w:hAnsi="Times New Roman" w:cs="Times New Roman"/>
        </w:rPr>
        <w:t xml:space="preserve">Nunc pulvinar sem id ex interdum tempor. </w:t>
      </w:r>
      <w:r w:rsidRPr="00771141">
        <w:rPr>
          <w:rFonts w:ascii="Times New Roman" w:eastAsia="Times New Roman" w:hAnsi="Times New Roman" w:cs="Times New Roman"/>
          <w:lang w:val="en-US"/>
        </w:rPr>
        <w:t xml:space="preserve">Phasellus bibendum est. pasta est. </w:t>
      </w:r>
      <w:r w:rsidRPr="00771141">
        <w:rPr>
          <w:rFonts w:ascii="Times New Roman" w:eastAsia="Times New Roman" w:hAnsi="Times New Roman" w:cs="Times New Roman"/>
          <w:lang w:val="es-ES_tradnl"/>
        </w:rPr>
        <w:t xml:space="preserve">Hasta que con un necesidad de necesidad de </w:t>
      </w:r>
      <w:r w:rsidR="002A448C" w:rsidRPr="00771141">
        <w:rPr>
          <w:rFonts w:ascii="Times New Roman" w:eastAsia="Times New Roman" w:hAnsi="Times New Roman" w:cs="Times New Roman"/>
          <w:color w:val="000000"/>
          <w:lang w:val="es-ES_tradnl"/>
        </w:rPr>
        <w:t xml:space="preserve"> los primeros recursos se les impide el máximo de las necesidades de algún incluso de los recursos, nec ipsum conviene y también no</w:t>
      </w:r>
      <w:r w:rsidR="002A448C" w:rsidRPr="00771141">
        <w:rPr>
          <w:rFonts w:ascii="Times New Roman" w:eastAsia="Times New Roman" w:hAnsi="Times New Roman" w:cs="Times New Roman"/>
          <w:lang w:val="es-ES_tradnl"/>
        </w:rPr>
        <w:t xml:space="preserve"> pulvinar, id ex interdum tempor.</w:t>
      </w:r>
      <w:r w:rsidR="00BC5D05" w:rsidRPr="00771141">
        <w:rPr>
          <w:rFonts w:ascii="Times New Roman" w:eastAsia="Times New Roman" w:hAnsi="Times New Roman" w:cs="Times New Roman"/>
          <w:color w:val="000000"/>
          <w:lang w:val="es-ES_tradnl"/>
        </w:rPr>
        <w:t xml:space="preserve"> Según Silva (2010, p.42), "la psicología es una ciencia que estudia el comportamiento mental de los seres humanos". </w:t>
      </w:r>
      <w:r w:rsidR="00BC5D05" w:rsidRPr="00422A50">
        <w:rPr>
          <w:rFonts w:ascii="Times New Roman" w:eastAsia="Times New Roman" w:hAnsi="Times New Roman" w:cs="Times New Roman"/>
          <w:bCs/>
          <w:color w:val="FF9900"/>
        </w:rPr>
        <w:t>(Cita corta)</w:t>
      </w:r>
      <w:r w:rsidR="00BC5D05" w:rsidRPr="00422A50">
        <w:rPr>
          <w:rFonts w:ascii="Times New Roman" w:eastAsia="Times New Roman" w:hAnsi="Times New Roman" w:cs="Times New Roman"/>
          <w:color w:val="000000"/>
        </w:rPr>
        <w:t xml:space="preserve"> Donec in ipsum, nec tempus leo. Quisque a metus ac purus dignissim lacinia vitae vel enim. Sed gravida ipsum mauris, nec congue ipsum viverra non. Nulla egestas risus eu diam juntos, vel, portarteyo, libero aliquam. Donec tultuar, tempor tortorac purus dignissim lacinia vitae vel enim. Sed gravida ipsum mauris.</w:t>
      </w:r>
    </w:p>
    <w:p w14:paraId="55A41881" w14:textId="77777777" w:rsidR="00F141C6" w:rsidRPr="002A448C" w:rsidRDefault="00F141C6" w:rsidP="00422A50">
      <w:pPr>
        <w:spacing w:after="0" w:line="360" w:lineRule="auto"/>
        <w:ind w:firstLine="720"/>
        <w:jc w:val="both"/>
        <w:rPr>
          <w:rFonts w:ascii="Times New Roman" w:eastAsia="Times New Roman" w:hAnsi="Times New Roman" w:cs="Times New Roman"/>
          <w:sz w:val="24"/>
          <w:szCs w:val="24"/>
        </w:rPr>
      </w:pPr>
    </w:p>
    <w:p w14:paraId="0C043DB8" w14:textId="5431C285" w:rsidR="002A448C" w:rsidRPr="00422A50" w:rsidRDefault="00F141C6" w:rsidP="00422A50">
      <w:pPr>
        <w:spacing w:after="0" w:line="360" w:lineRule="auto"/>
        <w:jc w:val="both"/>
        <w:rPr>
          <w:rFonts w:ascii="Times New Roman" w:eastAsia="Times New Roman" w:hAnsi="Times New Roman" w:cs="Times New Roman"/>
          <w:b/>
          <w:bCs/>
        </w:rPr>
      </w:pPr>
      <w:r w:rsidRPr="00422A50">
        <w:rPr>
          <w:rFonts w:ascii="Times New Roman" w:eastAsia="Times New Roman" w:hAnsi="Times New Roman" w:cs="Times New Roman"/>
          <w:b/>
          <w:bCs/>
        </w:rPr>
        <w:t>3.1 Subtítulos, si los hay.</w:t>
      </w:r>
    </w:p>
    <w:p w14:paraId="094C6CC8" w14:textId="77777777" w:rsidR="00F141C6" w:rsidRPr="00422A50" w:rsidRDefault="00F141C6" w:rsidP="00422A50">
      <w:pPr>
        <w:spacing w:after="0" w:line="360" w:lineRule="auto"/>
        <w:rPr>
          <w:rFonts w:ascii="Times New Roman" w:eastAsia="Times New Roman" w:hAnsi="Times New Roman" w:cs="Times New Roman"/>
        </w:rPr>
      </w:pPr>
    </w:p>
    <w:p w14:paraId="75F8E832" w14:textId="329CBB69" w:rsidR="00B554DA" w:rsidRPr="00422A50" w:rsidRDefault="00B554DA" w:rsidP="00422A50">
      <w:pPr>
        <w:spacing w:after="0" w:line="360" w:lineRule="auto"/>
        <w:ind w:firstLine="720"/>
        <w:jc w:val="both"/>
        <w:rPr>
          <w:rFonts w:ascii="Times New Roman" w:eastAsia="Times New Roman" w:hAnsi="Times New Roman" w:cs="Times New Roman"/>
        </w:rPr>
      </w:pPr>
      <w:r w:rsidRPr="00DF0DB7">
        <w:rPr>
          <w:rFonts w:ascii="Times New Roman" w:eastAsia="Times New Roman" w:hAnsi="Times New Roman" w:cs="Times New Roman"/>
          <w:sz w:val="24"/>
          <w:szCs w:val="24"/>
        </w:rPr>
        <w:t xml:space="preserve"> </w:t>
      </w:r>
      <w:bookmarkStart w:id="5" w:name="_Hlk168577453"/>
      <w:r w:rsidRPr="00422A50">
        <w:rPr>
          <w:rFonts w:ascii="Times New Roman" w:eastAsia="Times New Roman" w:hAnsi="Times New Roman" w:cs="Times New Roman"/>
        </w:rPr>
        <w:t xml:space="preserve">Mauris populum ipsum diam, eu molestie massa et faucibus. Etiam auctor augue in neque commodo e incluso mediante criterios criterios auctor, augue in neque commodo. </w:t>
      </w:r>
      <w:bookmarkEnd w:id="5"/>
    </w:p>
    <w:p w14:paraId="68458303" w14:textId="77777777" w:rsidR="002A448C" w:rsidRPr="00422A50" w:rsidRDefault="002A448C" w:rsidP="00422A50">
      <w:pPr>
        <w:spacing w:after="0" w:line="360" w:lineRule="auto"/>
        <w:ind w:firstLine="720"/>
        <w:jc w:val="both"/>
        <w:rPr>
          <w:rFonts w:ascii="Times New Roman" w:eastAsia="Times New Roman" w:hAnsi="Times New Roman" w:cs="Times New Roman"/>
        </w:rPr>
      </w:pPr>
    </w:p>
    <w:p w14:paraId="168FA2E0" w14:textId="20470965" w:rsidR="007D6239" w:rsidRPr="00422A50" w:rsidRDefault="007D6239" w:rsidP="00422A50">
      <w:pPr>
        <w:spacing w:after="0" w:line="360" w:lineRule="auto"/>
        <w:jc w:val="both"/>
        <w:rPr>
          <w:rFonts w:ascii="Times New Roman" w:eastAsia="Times New Roman" w:hAnsi="Times New Roman" w:cs="Times New Roman"/>
          <w:b/>
          <w:bCs/>
        </w:rPr>
      </w:pPr>
      <w:r w:rsidRPr="00422A50">
        <w:rPr>
          <w:rFonts w:ascii="Times New Roman" w:eastAsia="Times New Roman" w:hAnsi="Times New Roman" w:cs="Times New Roman"/>
          <w:b/>
          <w:bCs/>
        </w:rPr>
        <w:t>3.2 Subtítulos, si los hay.</w:t>
      </w:r>
    </w:p>
    <w:p w14:paraId="1F683748" w14:textId="77777777" w:rsidR="007D6239" w:rsidRPr="00422A50" w:rsidRDefault="007D6239" w:rsidP="00422A50">
      <w:pPr>
        <w:spacing w:after="0" w:line="360" w:lineRule="auto"/>
        <w:jc w:val="both"/>
        <w:rPr>
          <w:rFonts w:ascii="Times New Roman" w:eastAsia="Times New Roman" w:hAnsi="Times New Roman" w:cs="Times New Roman"/>
        </w:rPr>
      </w:pPr>
    </w:p>
    <w:p w14:paraId="7C1D78B4" w14:textId="26FF3D9B" w:rsidR="007D6239" w:rsidRDefault="007D6239" w:rsidP="00422A50">
      <w:pPr>
        <w:spacing w:after="0" w:line="360" w:lineRule="auto"/>
        <w:ind w:firstLine="720"/>
        <w:jc w:val="both"/>
        <w:rPr>
          <w:rFonts w:ascii="Times New Roman" w:eastAsia="Times New Roman" w:hAnsi="Times New Roman" w:cs="Times New Roman"/>
          <w:color w:val="000000"/>
          <w:lang w:val="fr-FR"/>
        </w:rPr>
      </w:pPr>
      <w:r w:rsidRPr="00422A50">
        <w:rPr>
          <w:rFonts w:ascii="Times New Roman" w:eastAsia="Times New Roman" w:hAnsi="Times New Roman" w:cs="Times New Roman"/>
        </w:rPr>
        <w:t xml:space="preserve"> </w:t>
      </w:r>
      <w:r w:rsidRPr="00771141">
        <w:rPr>
          <w:rFonts w:ascii="Times New Roman" w:eastAsia="Times New Roman" w:hAnsi="Times New Roman" w:cs="Times New Roman"/>
          <w:color w:val="000000"/>
          <w:lang w:val="es-ES_tradnl"/>
        </w:rPr>
        <w:t xml:space="preserve">De fús, consigo, felis id consecuencia. </w:t>
      </w:r>
      <w:r w:rsidRPr="00771141">
        <w:rPr>
          <w:rFonts w:ascii="Times New Roman" w:eastAsia="Times New Roman" w:hAnsi="Times New Roman" w:cs="Times New Roman"/>
          <w:color w:val="000000"/>
          <w:lang w:val="en-US"/>
        </w:rPr>
        <w:t xml:space="preserve">Integer purus nibh, lobortis i blandit at, fermentum ut nisi. </w:t>
      </w:r>
      <w:r w:rsidRPr="00422A50">
        <w:rPr>
          <w:rFonts w:ascii="Times New Roman" w:eastAsia="Times New Roman" w:hAnsi="Times New Roman" w:cs="Times New Roman"/>
          <w:color w:val="000000"/>
        </w:rPr>
        <w:t>Nullam quis metus nisl. Sed commodo eu nulla sit amet pharetra.</w:t>
      </w:r>
    </w:p>
    <w:p w14:paraId="1D202A9E" w14:textId="77777777" w:rsidR="00422A50" w:rsidRPr="00422A50" w:rsidRDefault="00422A50" w:rsidP="005C2CD2">
      <w:pPr>
        <w:spacing w:after="0" w:line="360" w:lineRule="auto"/>
        <w:jc w:val="both"/>
        <w:rPr>
          <w:rFonts w:ascii="Times New Roman" w:eastAsia="Times New Roman" w:hAnsi="Times New Roman" w:cs="Times New Roman"/>
          <w:lang w:val="fr-FR"/>
        </w:rPr>
      </w:pPr>
    </w:p>
    <w:p w14:paraId="0996344F" w14:textId="77777777" w:rsidR="002A07FB" w:rsidRPr="00422A50" w:rsidRDefault="002A07FB" w:rsidP="00422A50">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sidRPr="00422A50">
        <w:rPr>
          <w:rFonts w:ascii="Times New Roman" w:eastAsia="Times New Roman" w:hAnsi="Times New Roman" w:cs="Times New Roman"/>
          <w:color w:val="000000"/>
        </w:rPr>
        <w:t>Tabla 1: Lorem Ipsum</w:t>
      </w:r>
    </w:p>
    <w:p w14:paraId="62616016" w14:textId="77777777" w:rsidR="002A07FB" w:rsidRDefault="002A07FB" w:rsidP="002A07FB">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F33A45B" wp14:editId="5B353310">
            <wp:extent cx="3368199" cy="2369489"/>
            <wp:effectExtent l="0" t="0" r="3810" b="0"/>
            <wp:docPr id="2066307401" name="Picture 3" descr="Lista&#10;&#10;Descripción automá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07401" name="Picture 3" descr="Gráfico&#10;&#10;Descrição gerad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3390750" cy="2385353"/>
                    </a:xfrm>
                    <a:prstGeom prst="rect">
                      <a:avLst/>
                    </a:prstGeom>
                  </pic:spPr>
                </pic:pic>
              </a:graphicData>
            </a:graphic>
          </wp:inline>
        </w:drawing>
      </w:r>
    </w:p>
    <w:p w14:paraId="4CB01E55" w14:textId="77777777" w:rsidR="002A07FB" w:rsidRPr="00771141" w:rsidRDefault="002A07FB" w:rsidP="00422A50">
      <w:pPr>
        <w:pBdr>
          <w:top w:val="nil"/>
          <w:left w:val="nil"/>
          <w:bottom w:val="nil"/>
          <w:right w:val="nil"/>
          <w:between w:val="nil"/>
        </w:pBdr>
        <w:spacing w:after="0" w:line="360" w:lineRule="auto"/>
        <w:ind w:left="144"/>
        <w:rPr>
          <w:rFonts w:ascii="Times New Roman" w:eastAsia="Times New Roman" w:hAnsi="Times New Roman" w:cs="Times New Roman"/>
          <w:color w:val="000000"/>
          <w:sz w:val="20"/>
          <w:szCs w:val="20"/>
          <w:lang w:val="es-ES_tradnl"/>
        </w:rPr>
      </w:pPr>
      <w:r w:rsidRPr="00771141">
        <w:rPr>
          <w:rFonts w:ascii="Times New Roman" w:eastAsia="Times New Roman" w:hAnsi="Times New Roman" w:cs="Times New Roman"/>
          <w:color w:val="000000"/>
          <w:sz w:val="20"/>
          <w:szCs w:val="20"/>
          <w:lang w:val="es-ES_tradnl"/>
        </w:rPr>
        <w:t>Fuente: Lorem</w:t>
      </w:r>
    </w:p>
    <w:p w14:paraId="1B8883C4" w14:textId="77777777" w:rsidR="002A07FB" w:rsidRPr="00771141" w:rsidRDefault="002A07FB" w:rsidP="002A07FB">
      <w:pPr>
        <w:pBdr>
          <w:top w:val="nil"/>
          <w:left w:val="nil"/>
          <w:bottom w:val="nil"/>
          <w:right w:val="nil"/>
          <w:between w:val="nil"/>
        </w:pBdr>
        <w:spacing w:after="0" w:line="360" w:lineRule="auto"/>
        <w:ind w:left="144"/>
        <w:rPr>
          <w:rFonts w:ascii="Times New Roman" w:eastAsia="Times New Roman" w:hAnsi="Times New Roman" w:cs="Times New Roman"/>
          <w:color w:val="FF9900"/>
          <w:sz w:val="18"/>
          <w:szCs w:val="18"/>
          <w:lang w:val="es-ES_tradnl"/>
        </w:rPr>
      </w:pPr>
      <w:r w:rsidRPr="00771141">
        <w:rPr>
          <w:rFonts w:ascii="Times New Roman" w:eastAsia="Times New Roman" w:hAnsi="Times New Roman" w:cs="Times New Roman"/>
          <w:color w:val="FF9900"/>
          <w:sz w:val="18"/>
          <w:szCs w:val="18"/>
          <w:lang w:val="es-ES_tradnl"/>
        </w:rPr>
        <w:t>(Consulta las formas de indicar las fuentes en la GUÍA DE FORMATO TCF DE LA UNIVERSIDAD OBLIGATORIA 2024)</w:t>
      </w:r>
    </w:p>
    <w:p w14:paraId="1B4267BA" w14:textId="77777777" w:rsidR="002A448C" w:rsidRPr="00771141" w:rsidRDefault="002A448C" w:rsidP="00422A50">
      <w:pPr>
        <w:spacing w:after="0" w:line="360" w:lineRule="auto"/>
        <w:jc w:val="both"/>
        <w:rPr>
          <w:rFonts w:ascii="Times New Roman" w:eastAsia="Times New Roman" w:hAnsi="Times New Roman" w:cs="Times New Roman"/>
          <w:lang w:val="es-ES_tradnl"/>
        </w:rPr>
      </w:pPr>
    </w:p>
    <w:p w14:paraId="765BC850" w14:textId="3E83645D" w:rsidR="003A698F" w:rsidRDefault="00F141C6" w:rsidP="00422A50">
      <w:pPr>
        <w:numPr>
          <w:ilvl w:val="0"/>
          <w:numId w:val="2"/>
        </w:numPr>
        <w:spacing w:after="0" w:line="360" w:lineRule="auto"/>
        <w:rPr>
          <w:rFonts w:ascii="Times New Roman" w:eastAsia="Times New Roman" w:hAnsi="Times New Roman" w:cs="Times New Roman"/>
          <w:b/>
          <w:color w:val="000000"/>
          <w:sz w:val="28"/>
          <w:szCs w:val="28"/>
        </w:rPr>
      </w:pPr>
      <w:r w:rsidRPr="00771141">
        <w:rPr>
          <w:rFonts w:ascii="Times New Roman" w:eastAsia="Times New Roman" w:hAnsi="Times New Roman" w:cs="Times New Roman"/>
          <w:b/>
          <w:color w:val="000000"/>
          <w:sz w:val="28"/>
          <w:szCs w:val="28"/>
          <w:lang w:val="es-ES_tradnl"/>
        </w:rPr>
        <w:t xml:space="preserve"> </w:t>
      </w:r>
      <w:r w:rsidRPr="002A07FB">
        <w:rPr>
          <w:rFonts w:ascii="Times New Roman" w:eastAsia="Times New Roman" w:hAnsi="Times New Roman" w:cs="Times New Roman"/>
          <w:b/>
          <w:color w:val="000000"/>
          <w:sz w:val="28"/>
          <w:szCs w:val="28"/>
        </w:rPr>
        <w:t xml:space="preserve">CONSIDERACIONES FINALES </w:t>
      </w:r>
    </w:p>
    <w:p w14:paraId="61A0858E" w14:textId="551167FC" w:rsidR="002A448C" w:rsidRPr="00771141" w:rsidRDefault="007D6239" w:rsidP="002A448C">
      <w:pPr>
        <w:keepNext/>
        <w:keepLines/>
        <w:spacing w:after="120" w:line="276" w:lineRule="auto"/>
        <w:rPr>
          <w:rFonts w:ascii="Times New Roman" w:eastAsia="Times New Roman" w:hAnsi="Times New Roman" w:cs="Times New Roman"/>
          <w:b/>
          <w:color w:val="000000"/>
          <w:lang w:val="es-ES_tradnl"/>
        </w:rPr>
      </w:pPr>
      <w:r w:rsidRPr="00771141">
        <w:rPr>
          <w:rFonts w:ascii="Times New Roman" w:eastAsia="Times New Roman" w:hAnsi="Times New Roman" w:cs="Times New Roman"/>
          <w:bCs/>
          <w:color w:val="FF9900"/>
          <w:lang w:val="es-ES_tradnl"/>
        </w:rPr>
        <w:t>(Conclusiones principales y resultados, establecen una relación entre los resultados y la base teórica. En las consideraciones finales no hay citas, ni directas ni indirectas.)</w:t>
      </w:r>
    </w:p>
    <w:p w14:paraId="33C8AFE9" w14:textId="77777777" w:rsidR="00E92F31" w:rsidRPr="00771141" w:rsidRDefault="00E92F31" w:rsidP="00422A50">
      <w:pPr>
        <w:pBdr>
          <w:top w:val="nil"/>
          <w:left w:val="nil"/>
          <w:bottom w:val="nil"/>
          <w:right w:val="nil"/>
          <w:between w:val="nil"/>
        </w:pBdr>
        <w:spacing w:after="0" w:line="360" w:lineRule="auto"/>
        <w:rPr>
          <w:rFonts w:ascii="Times New Roman" w:eastAsia="Times New Roman" w:hAnsi="Times New Roman" w:cs="Times New Roman"/>
          <w:color w:val="000000"/>
          <w:lang w:val="es-ES_tradnl"/>
        </w:rPr>
      </w:pPr>
    </w:p>
    <w:p w14:paraId="353031D6" w14:textId="01E2E040" w:rsidR="00AA5898" w:rsidRPr="00422A50" w:rsidRDefault="00BB3F92"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rPr>
      </w:pPr>
      <w:r w:rsidRPr="00422A50">
        <w:rPr>
          <w:rFonts w:ascii="Times New Roman" w:eastAsia="Times New Roman" w:hAnsi="Times New Roman" w:cs="Times New Roman"/>
          <w:color w:val="000000"/>
        </w:rPr>
        <w:t xml:space="preserve">Mauris populum ipsum diam, eu molestie massa et faucibus. Etiam auctor augue in neque commodo faucibus consigo, felis id consequente. Integer purus nibh. Nunc pulvinar sem id ex interdum tempor. </w:t>
      </w:r>
      <w:r w:rsidRPr="00771141">
        <w:rPr>
          <w:rFonts w:ascii="Times New Roman" w:eastAsia="Times New Roman" w:hAnsi="Times New Roman" w:cs="Times New Roman"/>
          <w:color w:val="000000"/>
          <w:lang w:val="es-ES_tradnl"/>
        </w:rPr>
        <w:t xml:space="preserve">Phasellus bibendum est. pasta est. Donec daurado el máximo de la diñera. </w:t>
      </w:r>
      <w:r w:rsidRPr="00422A50">
        <w:rPr>
          <w:rFonts w:ascii="Times New Roman" w:eastAsia="Times New Roman" w:hAnsi="Times New Roman" w:cs="Times New Roman"/>
          <w:color w:val="000000"/>
        </w:rPr>
        <w:t xml:space="preserve">Praesent vehicula, lorem at lacinia aliquam, ex odio porttitor mi, sit amet rhança lacus, eros id libero. Morbi </w:t>
      </w:r>
      <w:r w:rsidRPr="00422A50">
        <w:rPr>
          <w:rFonts w:ascii="Times New Roman" w:eastAsia="Times New Roman" w:hAnsi="Times New Roman" w:cs="Times New Roman"/>
          <w:color w:val="000000"/>
        </w:rPr>
        <w:lastRenderedPageBreak/>
        <w:t xml:space="preserve">afectados, turpis in fermentum suum, lorem rutrum est, nec imperdiet sem arcu sed enim. Aliquam non nunc efficitur, sollicitudin nec at, rrattualmente eros. </w:t>
      </w:r>
    </w:p>
    <w:p w14:paraId="0DB3BE98" w14:textId="4BA338B3" w:rsidR="00BB3F92" w:rsidRPr="00422A50" w:rsidRDefault="00BB3F92" w:rsidP="00422A5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lang w:val="fr-FR"/>
        </w:rPr>
      </w:pPr>
      <w:r w:rsidRPr="00422A50">
        <w:rPr>
          <w:rFonts w:ascii="Times New Roman" w:eastAsia="Times New Roman" w:hAnsi="Times New Roman" w:cs="Times New Roman"/>
          <w:color w:val="000000"/>
        </w:rPr>
        <w:t xml:space="preserve"> </w:t>
      </w:r>
      <w:r w:rsidRPr="00771141">
        <w:rPr>
          <w:rFonts w:ascii="Times New Roman" w:eastAsia="Times New Roman" w:hAnsi="Times New Roman" w:cs="Times New Roman"/>
          <w:color w:val="000000"/>
          <w:lang w:val="es-ES_tradnl"/>
        </w:rPr>
        <w:t xml:space="preserve">De fús, consigo, felis id consecuencia. </w:t>
      </w:r>
      <w:r w:rsidRPr="00771141">
        <w:rPr>
          <w:rFonts w:ascii="Times New Roman" w:eastAsia="Times New Roman" w:hAnsi="Times New Roman" w:cs="Times New Roman"/>
          <w:color w:val="000000"/>
          <w:lang w:val="en-US"/>
        </w:rPr>
        <w:t xml:space="preserve">Integer purus nibh, lobortis i blandit at, fermentum ut nisi. Nullam quis metus nisl. Sed commodo eu nulla sit amet pharetra. De fús, consigo, felis id consecuencia. Integer purus nibh, lobortis i blandit at, fermentum ut nisi. </w:t>
      </w:r>
      <w:r w:rsidRPr="00422A50">
        <w:rPr>
          <w:rFonts w:ascii="Times New Roman" w:eastAsia="Times New Roman" w:hAnsi="Times New Roman" w:cs="Times New Roman"/>
          <w:color w:val="000000"/>
        </w:rPr>
        <w:t xml:space="preserve">Nullam quis metus nisl. Sed commodo eu nulla sit amet pharetra. I molestie massa faucibus et. Etiam auctor augue in neque commodo faucibus consigo, felis id consequente. </w:t>
      </w:r>
      <w:r w:rsidRPr="00771141">
        <w:rPr>
          <w:rFonts w:ascii="Times New Roman" w:eastAsia="Times New Roman" w:hAnsi="Times New Roman" w:cs="Times New Roman"/>
          <w:color w:val="000000"/>
          <w:lang w:val="en-US"/>
        </w:rPr>
        <w:t xml:space="preserve">Integer purus nibh, lobortis i blandit at, fermentum ut nisi. </w:t>
      </w:r>
      <w:r w:rsidRPr="00422A50">
        <w:rPr>
          <w:rFonts w:ascii="Times New Roman" w:eastAsia="Times New Roman" w:hAnsi="Times New Roman" w:cs="Times New Roman"/>
          <w:color w:val="000000"/>
        </w:rPr>
        <w:t>Nullam quis metus nisl.</w:t>
      </w:r>
      <w:bookmarkStart w:id="6" w:name="_Hlk168567710"/>
      <w:bookmarkEnd w:id="6"/>
    </w:p>
    <w:p w14:paraId="43A3856A" w14:textId="77777777" w:rsidR="00230CEA" w:rsidRPr="00422A50" w:rsidRDefault="00230CEA" w:rsidP="00422A50">
      <w:pPr>
        <w:spacing w:after="0" w:line="360" w:lineRule="auto"/>
        <w:ind w:firstLine="709"/>
        <w:rPr>
          <w:rFonts w:ascii="Times New Roman" w:eastAsia="Times New Roman" w:hAnsi="Times New Roman" w:cs="Times New Roman"/>
        </w:rPr>
      </w:pPr>
    </w:p>
    <w:p w14:paraId="73421630" w14:textId="6A77C441" w:rsidR="003A698F" w:rsidRPr="00BB3F92" w:rsidRDefault="00F141C6" w:rsidP="00422A50">
      <w:pPr>
        <w:numPr>
          <w:ilvl w:val="0"/>
          <w:numId w:val="2"/>
        </w:numPr>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REFERENCIAS BIBLIOGRÁFICAS</w:t>
      </w:r>
    </w:p>
    <w:p w14:paraId="57E7C6C6" w14:textId="77777777" w:rsidR="007D6239" w:rsidRPr="00422A50" w:rsidRDefault="007D6239" w:rsidP="00704252">
      <w:pPr>
        <w:spacing w:after="0" w:line="360" w:lineRule="auto"/>
        <w:ind w:left="709"/>
        <w:rPr>
          <w:rFonts w:ascii="Times New Roman" w:eastAsia="Times New Roman" w:hAnsi="Times New Roman" w:cs="Times New Roman"/>
          <w:b/>
          <w:highlight w:val="yellow"/>
        </w:rPr>
      </w:pPr>
    </w:p>
    <w:p w14:paraId="1DF0835D" w14:textId="04960266" w:rsidR="003A698F" w:rsidRPr="00771141" w:rsidRDefault="00173D03" w:rsidP="00704252">
      <w:pPr>
        <w:spacing w:after="0" w:line="360" w:lineRule="auto"/>
        <w:ind w:left="709" w:hanging="720"/>
        <w:jc w:val="both"/>
        <w:rPr>
          <w:rFonts w:ascii="Times New Roman" w:eastAsia="Times New Roman" w:hAnsi="Times New Roman" w:cs="Times New Roman"/>
          <w:lang w:val="es-ES_tradnl"/>
        </w:rPr>
      </w:pPr>
      <w:r w:rsidRPr="00771141">
        <w:rPr>
          <w:rFonts w:ascii="Times New Roman" w:eastAsia="Times New Roman" w:hAnsi="Times New Roman" w:cs="Times New Roman"/>
          <w:lang w:val="es-ES_tradnl"/>
        </w:rPr>
        <w:t xml:space="preserve">Amazon (2023). </w:t>
      </w:r>
      <w:r w:rsidRPr="00771141">
        <w:rPr>
          <w:rFonts w:ascii="Times New Roman" w:eastAsia="Times New Roman" w:hAnsi="Times New Roman" w:cs="Times New Roman"/>
          <w:i/>
          <w:iCs/>
          <w:lang w:val="es-ES_tradnl"/>
        </w:rPr>
        <w:t>Al desmenuzante</w:t>
      </w:r>
      <w:r w:rsidRPr="00771141">
        <w:rPr>
          <w:rFonts w:ascii="Times New Roman" w:eastAsia="Times New Roman" w:hAnsi="Times New Roman" w:cs="Times New Roman"/>
          <w:lang w:val="es-ES_tradnl"/>
        </w:rPr>
        <w:t>. https://arcus-www.amazon.com.br/Quarto-despejo-Carolina-Maria-Jesus/dp/8508196555.</w:t>
      </w:r>
    </w:p>
    <w:p w14:paraId="373371A2" w14:textId="400B1C58" w:rsidR="003A698F" w:rsidRPr="00771141" w:rsidRDefault="00173D03" w:rsidP="00704252">
      <w:pPr>
        <w:spacing w:after="0" w:line="360" w:lineRule="auto"/>
        <w:ind w:left="709" w:hanging="720"/>
        <w:jc w:val="both"/>
        <w:rPr>
          <w:rFonts w:ascii="Times New Roman" w:eastAsia="Times New Roman" w:hAnsi="Times New Roman" w:cs="Times New Roman"/>
          <w:lang w:val="es-ES_tradnl"/>
        </w:rPr>
      </w:pPr>
      <w:r w:rsidRPr="00771141">
        <w:rPr>
          <w:rFonts w:ascii="Times New Roman" w:eastAsia="Times New Roman" w:hAnsi="Times New Roman" w:cs="Times New Roman"/>
          <w:lang w:val="es-ES_tradnl"/>
        </w:rPr>
        <w:t xml:space="preserve">Berbel, N. A. N. (2011). Metodologías activas y la promoción de la autonomía estudiantil. </w:t>
      </w:r>
      <w:r w:rsidRPr="00771141">
        <w:rPr>
          <w:rFonts w:ascii="Times New Roman" w:eastAsia="Times New Roman" w:hAnsi="Times New Roman" w:cs="Times New Roman"/>
          <w:i/>
          <w:iCs/>
          <w:lang w:val="es-ES_tradnl"/>
        </w:rPr>
        <w:t>Semina</w:t>
      </w:r>
      <w:r w:rsidRPr="00771141">
        <w:rPr>
          <w:rFonts w:ascii="Times New Roman" w:eastAsia="Times New Roman" w:hAnsi="Times New Roman" w:cs="Times New Roman"/>
          <w:lang w:val="es-ES_tradnl"/>
        </w:rPr>
        <w:t>: Ciencias Sociales y Humanidades, 32 (1), 25-40.</w:t>
      </w:r>
    </w:p>
    <w:p w14:paraId="688655CA" w14:textId="054B3AE8" w:rsidR="00704252" w:rsidRPr="00771141" w:rsidRDefault="00173D03" w:rsidP="00704252">
      <w:pPr>
        <w:spacing w:after="0" w:line="360" w:lineRule="auto"/>
        <w:ind w:left="709" w:hanging="720"/>
        <w:jc w:val="both"/>
        <w:rPr>
          <w:rFonts w:ascii="Times New Roman" w:eastAsia="Times New Roman" w:hAnsi="Times New Roman" w:cs="Times New Roman"/>
          <w:lang w:val="es-ES_tradnl"/>
        </w:rPr>
      </w:pPr>
      <w:r w:rsidRPr="00771141">
        <w:rPr>
          <w:rFonts w:ascii="Times New Roman" w:eastAsia="Times New Roman" w:hAnsi="Times New Roman" w:cs="Times New Roman"/>
          <w:lang w:val="es-ES_tradnl"/>
        </w:rPr>
        <w:t xml:space="preserve">Brasil. (2000). </w:t>
      </w:r>
      <w:r w:rsidRPr="00771141">
        <w:rPr>
          <w:rFonts w:ascii="Times New Roman" w:eastAsia="Times New Roman" w:hAnsi="Times New Roman" w:cs="Times New Roman"/>
          <w:i/>
          <w:iCs/>
          <w:lang w:val="es-ES_tradnl"/>
        </w:rPr>
        <w:t>Parámetros del currículo nacional:</w:t>
      </w:r>
      <w:r w:rsidRPr="00771141">
        <w:rPr>
          <w:rFonts w:ascii="Times New Roman" w:eastAsia="Times New Roman" w:hAnsi="Times New Roman" w:cs="Times New Roman"/>
          <w:lang w:val="es-ES_tradnl"/>
        </w:rPr>
        <w:t xml:space="preserve"> Art. Departamento de Educación Primaria. DP&amp;A. </w:t>
      </w:r>
    </w:p>
    <w:p w14:paraId="0D797435" w14:textId="628A19A5" w:rsidR="00704252" w:rsidRPr="00422A50" w:rsidRDefault="00704252" w:rsidP="00704252">
      <w:pPr>
        <w:spacing w:after="0" w:line="360" w:lineRule="auto"/>
        <w:ind w:left="709" w:hanging="720"/>
        <w:jc w:val="both"/>
        <w:rPr>
          <w:rFonts w:ascii="Times New Roman" w:eastAsia="Times New Roman" w:hAnsi="Times New Roman" w:cs="Times New Roman"/>
        </w:rPr>
      </w:pPr>
      <w:r w:rsidRPr="00771141">
        <w:rPr>
          <w:rFonts w:ascii="Times New Roman" w:eastAsia="Times New Roman" w:hAnsi="Times New Roman" w:cs="Times New Roman"/>
          <w:lang w:val="es-ES_tradnl"/>
        </w:rPr>
        <w:t xml:space="preserve">Castellar, S. M. V.; Moraes, J. V. (Org.). (2016). </w:t>
      </w:r>
      <w:r w:rsidRPr="00771141">
        <w:rPr>
          <w:rFonts w:ascii="Times New Roman" w:eastAsia="Times New Roman" w:hAnsi="Times New Roman" w:cs="Times New Roman"/>
          <w:i/>
          <w:iCs/>
          <w:lang w:val="es-ES_tradnl"/>
        </w:rPr>
        <w:t>Metodologías activas</w:t>
      </w:r>
      <w:r w:rsidRPr="00771141">
        <w:rPr>
          <w:rFonts w:ascii="Times New Roman" w:eastAsia="Times New Roman" w:hAnsi="Times New Roman" w:cs="Times New Roman"/>
          <w:lang w:val="es-ES_tradnl"/>
        </w:rPr>
        <w:t xml:space="preserve">: introducción. </w:t>
      </w:r>
      <w:r w:rsidRPr="00422A50">
        <w:rPr>
          <w:rFonts w:ascii="Times New Roman" w:eastAsia="Times New Roman" w:hAnsi="Times New Roman" w:cs="Times New Roman"/>
        </w:rPr>
        <w:t>FTD.</w:t>
      </w:r>
    </w:p>
    <w:p w14:paraId="063DD74C" w14:textId="0ADFA8E6" w:rsidR="003A698F" w:rsidRPr="00422A50" w:rsidRDefault="003A698F" w:rsidP="00704252">
      <w:pPr>
        <w:spacing w:after="0" w:line="360" w:lineRule="auto"/>
        <w:ind w:left="720" w:hanging="720"/>
        <w:jc w:val="both"/>
        <w:rPr>
          <w:rFonts w:ascii="Times New Roman" w:eastAsia="Times New Roman" w:hAnsi="Times New Roman" w:cs="Times New Roman"/>
        </w:rPr>
      </w:pPr>
    </w:p>
    <w:sectPr w:rsidR="003A698F" w:rsidRPr="00422A50" w:rsidSect="005C2CD2">
      <w:headerReference w:type="default" r:id="rId15"/>
      <w:footerReference w:type="default" r:id="rId16"/>
      <w:pgSz w:w="12240" w:h="15840" w:code="9"/>
      <w:pgMar w:top="1699" w:right="1699" w:bottom="1699" w:left="1699"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7B910" w14:textId="77777777" w:rsidR="00536A89" w:rsidRDefault="00536A89">
      <w:pPr>
        <w:spacing w:after="0" w:line="240" w:lineRule="auto"/>
      </w:pPr>
      <w:r>
        <w:separator/>
      </w:r>
    </w:p>
  </w:endnote>
  <w:endnote w:type="continuationSeparator" w:id="0">
    <w:p w14:paraId="13151D82" w14:textId="77777777" w:rsidR="00536A89" w:rsidRDefault="00536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BB47034-2B37-4F9C-8D28-BE25F953F14A}"/>
    <w:embedBold r:id="rId2" w:fontKey="{A520D4A0-4FB7-475C-94CD-124ACD01D8FC}"/>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3" w:fontKey="{8184290E-9E43-4E37-9C5E-8ADD7038FC13}"/>
  </w:font>
  <w:font w:name="Georgia">
    <w:panose1 w:val="02040502050405020303"/>
    <w:charset w:val="00"/>
    <w:family w:val="roman"/>
    <w:pitch w:val="variable"/>
    <w:sig w:usb0="00000287" w:usb1="00000000" w:usb2="00000000" w:usb3="00000000" w:csb0="0000009F" w:csb1="00000000"/>
    <w:embedRegular r:id="rId4" w:fontKey="{2DA972AA-97C0-40B9-B451-B94E0F1D37D5}"/>
    <w:embedItalic r:id="rId5" w:fontKey="{5DD3A06B-9ACA-44B3-8883-87BE45A74B6C}"/>
  </w:font>
  <w:font w:name="Calibri Light">
    <w:panose1 w:val="020F0302020204030204"/>
    <w:charset w:val="00"/>
    <w:family w:val="swiss"/>
    <w:pitch w:val="variable"/>
    <w:sig w:usb0="E4002EFF" w:usb1="C200247B" w:usb2="00000009" w:usb3="00000000" w:csb0="000001FF" w:csb1="00000000"/>
    <w:embedRegular r:id="rId6" w:fontKey="{ACF080B5-FE5A-4CC4-9F00-D45AC2E090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55B4C" w14:textId="77777777" w:rsidR="00230CEA" w:rsidRPr="00410518" w:rsidRDefault="00230CEA" w:rsidP="00230CEA">
    <w:pPr>
      <w:pStyle w:val="Footer"/>
      <w:tabs>
        <w:tab w:val="center" w:pos="4535"/>
        <w:tab w:val="left" w:pos="5580"/>
        <w:tab w:val="left" w:pos="8115"/>
      </w:tabs>
      <w:spacing w:line="360" w:lineRule="auto"/>
      <w:jc w:val="center"/>
      <w:rPr>
        <w:rFonts w:ascii="Times New Roman" w:hAnsi="Times New Roman" w:cs="Times New Roman"/>
        <w:noProof/>
        <w:color w:val="7F7F7F"/>
        <w:lang w:val="en-US"/>
      </w:rPr>
    </w:pPr>
    <w:r w:rsidRPr="00410518">
      <w:rPr>
        <w:rFonts w:ascii="Times New Roman" w:hAnsi="Times New Roman" w:cs="Times New Roman"/>
        <w:color w:val="7F7F7F"/>
      </w:rPr>
      <w:fldChar w:fldCharType="begin"/>
    </w:r>
    <w:r w:rsidRPr="00410518">
      <w:rPr>
        <w:rFonts w:ascii="Times New Roman" w:hAnsi="Times New Roman" w:cs="Times New Roman"/>
        <w:color w:val="7F7F7F"/>
      </w:rPr>
      <w:instrText xml:space="preserve"> PAGE   \* MERGEFORMAT </w:instrText>
    </w:r>
    <w:r w:rsidRPr="00410518">
      <w:rPr>
        <w:rFonts w:ascii="Times New Roman" w:hAnsi="Times New Roman" w:cs="Times New Roman"/>
        <w:color w:val="7F7F7F"/>
      </w:rPr>
      <w:fldChar w:fldCharType="separate"/>
    </w:r>
    <w:r w:rsidRPr="00410518">
      <w:rPr>
        <w:rFonts w:ascii="Times New Roman" w:hAnsi="Times New Roman" w:cs="Times New Roman"/>
        <w:color w:val="7F7F7F"/>
      </w:rPr>
      <w:t>5</w:t>
    </w:r>
    <w:r w:rsidRPr="00410518">
      <w:rPr>
        <w:rFonts w:ascii="Times New Roman" w:hAnsi="Times New Roman" w:cs="Times New Roman"/>
        <w:color w:val="7F7F7F"/>
      </w:rPr>
      <w:t>7</w:t>
    </w:r>
    <w:r w:rsidRPr="00410518">
      <w:rPr>
        <w:rFonts w:ascii="Times New Roman" w:hAnsi="Times New Roman" w:cs="Times New Roman"/>
        <w:noProof/>
        <w:color w:val="7F7F7F"/>
      </w:rPr>
      <w:fldChar w:fldCharType="end"/>
    </w:r>
  </w:p>
  <w:p w14:paraId="378C2F3A" w14:textId="77777777" w:rsidR="00230CEA" w:rsidRPr="00410518" w:rsidRDefault="00230CEA" w:rsidP="00230CEA">
    <w:pPr>
      <w:pStyle w:val="Footer"/>
      <w:jc w:val="center"/>
      <w:rPr>
        <w:color w:val="808080"/>
        <w:sz w:val="16"/>
        <w:szCs w:val="16"/>
        <w:lang w:val="en-US"/>
      </w:rPr>
    </w:pPr>
  </w:p>
  <w:p w14:paraId="17FC9BE4" w14:textId="71EC6189" w:rsidR="00230CEA" w:rsidRPr="00230CEA" w:rsidRDefault="00B554DA" w:rsidP="00230CEA">
    <w:pPr>
      <w:pStyle w:val="Footer"/>
      <w:jc w:val="center"/>
      <w:rPr>
        <w:sz w:val="16"/>
        <w:szCs w:val="16"/>
        <w:lang w:val="en-US"/>
      </w:rPr>
    </w:pPr>
    <w:r w:rsidRPr="00410518">
      <w:rPr>
        <w:color w:val="808080"/>
        <w:sz w:val="16"/>
        <w:szCs w:val="16"/>
      </w:rPr>
      <w:t>Universidad MUST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EECB5" w14:textId="77777777" w:rsidR="00536A89" w:rsidRDefault="00536A89">
      <w:pPr>
        <w:spacing w:after="0" w:line="240" w:lineRule="auto"/>
      </w:pPr>
      <w:r>
        <w:separator/>
      </w:r>
    </w:p>
  </w:footnote>
  <w:footnote w:type="continuationSeparator" w:id="0">
    <w:p w14:paraId="5C12D01E" w14:textId="77777777" w:rsidR="00536A89" w:rsidRDefault="00536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4582" w14:textId="37B1D31A" w:rsidR="003A698F" w:rsidRPr="00771141" w:rsidRDefault="00DB22D1" w:rsidP="00B554DA">
    <w:pPr>
      <w:pStyle w:val="Header"/>
      <w:jc w:val="center"/>
      <w:rPr>
        <w:lang w:val="es-ES_tradnl"/>
      </w:rPr>
    </w:pPr>
    <w:r w:rsidRPr="00771141">
      <w:rPr>
        <w:rFonts w:eastAsia="Times New Roman" w:cs="Calibri"/>
        <w:b/>
        <w:color w:val="808080"/>
        <w:sz w:val="16"/>
        <w:szCs w:val="16"/>
        <w:lang w:val="es-ES_tradnl"/>
      </w:rPr>
      <w:t>Aquí deberías poner el título del artículo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169"/>
    <w:multiLevelType w:val="multilevel"/>
    <w:tmpl w:val="318AEA50"/>
    <w:lvl w:ilvl="0">
      <w:start w:val="1"/>
      <w:numFmt w:val="decimal"/>
      <w:lvlText w:val="%1."/>
      <w:lvlJc w:val="left"/>
      <w:pPr>
        <w:tabs>
          <w:tab w:val="num" w:pos="216"/>
        </w:tabs>
        <w:ind w:left="187" w:hanging="187"/>
      </w:pPr>
      <w:rPr>
        <w:rFonts w:hint="default"/>
        <w:sz w:val="28"/>
        <w:szCs w:val="28"/>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254F030F"/>
    <w:multiLevelType w:val="multilevel"/>
    <w:tmpl w:val="2BDA9E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415F52"/>
    <w:multiLevelType w:val="multilevel"/>
    <w:tmpl w:val="D61A5970"/>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7607F30"/>
    <w:multiLevelType w:val="multilevel"/>
    <w:tmpl w:val="49664A92"/>
    <w:lvl w:ilvl="0">
      <w:start w:val="1"/>
      <w:numFmt w:val="decimal"/>
      <w:lvlText w:val="%1."/>
      <w:lvlJc w:val="right"/>
      <w:pPr>
        <w:ind w:left="720" w:hanging="360"/>
      </w:pPr>
      <w:rPr>
        <w:b/>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699356234">
    <w:abstractNumId w:val="3"/>
  </w:num>
  <w:num w:numId="2" w16cid:durableId="1701081838">
    <w:abstractNumId w:val="0"/>
  </w:num>
  <w:num w:numId="3" w16cid:durableId="216363167">
    <w:abstractNumId w:val="2"/>
  </w:num>
  <w:num w:numId="4" w16cid:durableId="388529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F22"/>
    <w:rsid w:val="00042A3E"/>
    <w:rsid w:val="000757A0"/>
    <w:rsid w:val="000765DA"/>
    <w:rsid w:val="000A2F3F"/>
    <w:rsid w:val="000D3464"/>
    <w:rsid w:val="000F44B8"/>
    <w:rsid w:val="0013590E"/>
    <w:rsid w:val="00143F2D"/>
    <w:rsid w:val="00147014"/>
    <w:rsid w:val="00155C89"/>
    <w:rsid w:val="00173D03"/>
    <w:rsid w:val="00186641"/>
    <w:rsid w:val="001C0398"/>
    <w:rsid w:val="0020518F"/>
    <w:rsid w:val="002064B0"/>
    <w:rsid w:val="00227A0B"/>
    <w:rsid w:val="00230CEA"/>
    <w:rsid w:val="002A07FB"/>
    <w:rsid w:val="002A448C"/>
    <w:rsid w:val="002B3D93"/>
    <w:rsid w:val="003920A5"/>
    <w:rsid w:val="003A698F"/>
    <w:rsid w:val="003B7661"/>
    <w:rsid w:val="00410518"/>
    <w:rsid w:val="00422A50"/>
    <w:rsid w:val="00440A67"/>
    <w:rsid w:val="00483797"/>
    <w:rsid w:val="0049413A"/>
    <w:rsid w:val="004F3388"/>
    <w:rsid w:val="004F70C4"/>
    <w:rsid w:val="005127F9"/>
    <w:rsid w:val="005362DC"/>
    <w:rsid w:val="00536A89"/>
    <w:rsid w:val="005901FF"/>
    <w:rsid w:val="005963D2"/>
    <w:rsid w:val="005C2CD2"/>
    <w:rsid w:val="005F1E73"/>
    <w:rsid w:val="006116B9"/>
    <w:rsid w:val="0062239F"/>
    <w:rsid w:val="00703E2E"/>
    <w:rsid w:val="00704252"/>
    <w:rsid w:val="00727C95"/>
    <w:rsid w:val="00744B6F"/>
    <w:rsid w:val="0077056B"/>
    <w:rsid w:val="00771141"/>
    <w:rsid w:val="007A12F9"/>
    <w:rsid w:val="007A6532"/>
    <w:rsid w:val="007D6239"/>
    <w:rsid w:val="007F1450"/>
    <w:rsid w:val="008117A4"/>
    <w:rsid w:val="00885102"/>
    <w:rsid w:val="0089304B"/>
    <w:rsid w:val="008A5E33"/>
    <w:rsid w:val="008F741D"/>
    <w:rsid w:val="00956A1D"/>
    <w:rsid w:val="00985D96"/>
    <w:rsid w:val="009C1A1D"/>
    <w:rsid w:val="00A06187"/>
    <w:rsid w:val="00A611B5"/>
    <w:rsid w:val="00A62FD3"/>
    <w:rsid w:val="00A7653E"/>
    <w:rsid w:val="00AA5898"/>
    <w:rsid w:val="00AB2EF0"/>
    <w:rsid w:val="00AE6F22"/>
    <w:rsid w:val="00B21C38"/>
    <w:rsid w:val="00B26E90"/>
    <w:rsid w:val="00B50774"/>
    <w:rsid w:val="00B554DA"/>
    <w:rsid w:val="00B77691"/>
    <w:rsid w:val="00B848FE"/>
    <w:rsid w:val="00BB3F92"/>
    <w:rsid w:val="00BC5D05"/>
    <w:rsid w:val="00BE01E1"/>
    <w:rsid w:val="00C552B3"/>
    <w:rsid w:val="00C76276"/>
    <w:rsid w:val="00C8512E"/>
    <w:rsid w:val="00CC70A6"/>
    <w:rsid w:val="00CF217D"/>
    <w:rsid w:val="00CF2F75"/>
    <w:rsid w:val="00D536FF"/>
    <w:rsid w:val="00D976A2"/>
    <w:rsid w:val="00DB22D1"/>
    <w:rsid w:val="00DD4981"/>
    <w:rsid w:val="00DE2A20"/>
    <w:rsid w:val="00DF0DB7"/>
    <w:rsid w:val="00E92F31"/>
    <w:rsid w:val="00EF18EF"/>
    <w:rsid w:val="00F141C6"/>
    <w:rsid w:val="00F607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A87FD3"/>
  <w15:docId w15:val="{AEEB61CA-00E8-4C54-B556-CDF1A189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qFormat/>
    <w:rPr>
      <w:color w:val="0563C1" w:themeColor="hyperlink"/>
      <w:u w:val="single"/>
    </w:rPr>
  </w:style>
  <w:style w:type="paragraph" w:styleId="BodyText">
    <w:name w:val="Body Text"/>
    <w:basedOn w:val="Normal"/>
    <w:link w:val="BodyTextChar"/>
    <w:uiPriority w:val="99"/>
    <w:semiHidden/>
    <w:unhideWhenUsed/>
    <w:qFormat/>
    <w:pPr>
      <w:spacing w:after="120"/>
    </w:p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HTMLPreformatted">
    <w:name w:val="HTML Preformatted"/>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hint="eastAsia"/>
      <w:sz w:val="24"/>
      <w:szCs w:val="24"/>
      <w:lang w:val="en-US" w:eastAsia="zh-CN"/>
    </w:rPr>
  </w:style>
  <w:style w:type="paragraph" w:styleId="Header">
    <w:name w:val="header"/>
    <w:basedOn w:val="Normal"/>
    <w:link w:val="HeaderChar"/>
    <w:uiPriority w:val="99"/>
    <w:unhideWhenUsed/>
    <w:qFormat/>
    <w:pPr>
      <w:tabs>
        <w:tab w:val="center" w:pos="4252"/>
        <w:tab w:val="right" w:pos="8504"/>
      </w:tabs>
      <w:spacing w:after="0" w:line="240" w:lineRule="auto"/>
    </w:p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252"/>
        <w:tab w:val="right" w:pos="8504"/>
      </w:tabs>
      <w:spacing w:after="0" w:line="240" w:lineRule="auto"/>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99"/>
    <w:semiHidden/>
    <w:qFormat/>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Default">
    <w:name w:val="Default"/>
    <w:qFormat/>
    <w:pPr>
      <w:autoSpaceDE w:val="0"/>
      <w:autoSpaceDN w:val="0"/>
      <w:adjustRightInd w:val="0"/>
    </w:pPr>
    <w:rPr>
      <w:rFonts w:ascii="Times New Roman" w:eastAsiaTheme="minorHAnsi" w:hAnsi="Times New Roman"/>
      <w:color w:val="000000"/>
      <w:sz w:val="24"/>
      <w:szCs w:val="24"/>
      <w:lang w:eastAsia="en-US"/>
    </w:rPr>
  </w:style>
  <w:style w:type="character" w:customStyle="1" w:styleId="cf01">
    <w:name w:val="cf01"/>
    <w:basedOn w:val="DefaultParagraphFont"/>
    <w:qFormat/>
    <w:rPr>
      <w:rFonts w:ascii="Segoe UI" w:hAnsi="Segoe UI" w:cs="Segoe UI" w:hint="default"/>
      <w:sz w:val="18"/>
      <w:szCs w:val="18"/>
    </w:rPr>
  </w:style>
  <w:style w:type="character" w:customStyle="1" w:styleId="MenoPendente1">
    <w:name w:val="Menção Pendente1"/>
    <w:basedOn w:val="DefaultParagraphFont"/>
    <w:uiPriority w:val="99"/>
    <w:semiHidden/>
    <w:unhideWhenUsed/>
    <w:qFormat/>
    <w:rPr>
      <w:color w:val="605E5C"/>
      <w:shd w:val="clear" w:color="auto" w:fill="E1DFDD"/>
    </w:rPr>
  </w:style>
  <w:style w:type="paragraph" w:styleId="NormalWeb">
    <w:name w:val="Normal (Web)"/>
    <w:basedOn w:val="Normal"/>
    <w:uiPriority w:val="99"/>
    <w:unhideWhenUsed/>
    <w:rsid w:val="00AC74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DefaultParagraphFont"/>
    <w:rsid w:val="00AC74B2"/>
  </w:style>
  <w:style w:type="paragraph" w:styleId="FootnoteText">
    <w:name w:val="footnote text"/>
    <w:basedOn w:val="Normal"/>
    <w:link w:val="FootnoteTextChar"/>
    <w:uiPriority w:val="99"/>
    <w:semiHidden/>
    <w:unhideWhenUsed/>
    <w:rsid w:val="00AB1A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1A5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AB1A5C"/>
    <w:rPr>
      <w:vertAlign w:val="superscript"/>
    </w:rPr>
  </w:style>
  <w:style w:type="paragraph" w:styleId="Revision">
    <w:name w:val="Revision"/>
    <w:hidden/>
    <w:uiPriority w:val="99"/>
    <w:unhideWhenUsed/>
    <w:rsid w:val="00CF1AA1"/>
    <w:rPr>
      <w:rFonts w:asciiTheme="minorHAnsi" w:eastAsiaTheme="minorHAnsi" w:hAnsiTheme="minorHAnsi" w:cstheme="minorBidi"/>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numbering" w:customStyle="1" w:styleId="CurrentList1">
    <w:name w:val="Current List1"/>
    <w:uiPriority w:val="99"/>
    <w:rsid w:val="00230CEA"/>
    <w:pPr>
      <w:numPr>
        <w:numId w:val="3"/>
      </w:numPr>
    </w:pPr>
  </w:style>
  <w:style w:type="character" w:styleId="PlaceholderText">
    <w:name w:val="Placeholder Text"/>
    <w:basedOn w:val="DefaultParagraphFont"/>
    <w:uiPriority w:val="99"/>
    <w:semiHidden/>
    <w:rsid w:val="0077114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33621">
      <w:bodyDiv w:val="1"/>
      <w:marLeft w:val="0"/>
      <w:marRight w:val="0"/>
      <w:marTop w:val="0"/>
      <w:marBottom w:val="0"/>
      <w:divBdr>
        <w:top w:val="none" w:sz="0" w:space="0" w:color="auto"/>
        <w:left w:val="none" w:sz="0" w:space="0" w:color="auto"/>
        <w:bottom w:val="none" w:sz="0" w:space="0" w:color="auto"/>
        <w:right w:val="none" w:sz="0" w:space="0" w:color="auto"/>
      </w:divBdr>
    </w:div>
    <w:div w:id="1044255685">
      <w:bodyDiv w:val="1"/>
      <w:marLeft w:val="0"/>
      <w:marRight w:val="0"/>
      <w:marTop w:val="0"/>
      <w:marBottom w:val="0"/>
      <w:divBdr>
        <w:top w:val="none" w:sz="0" w:space="0" w:color="auto"/>
        <w:left w:val="none" w:sz="0" w:space="0" w:color="auto"/>
        <w:bottom w:val="none" w:sz="0" w:space="0" w:color="auto"/>
        <w:right w:val="none" w:sz="0" w:space="0" w:color="auto"/>
      </w:divBdr>
    </w:div>
    <w:div w:id="1069618936">
      <w:bodyDiv w:val="1"/>
      <w:marLeft w:val="0"/>
      <w:marRight w:val="0"/>
      <w:marTop w:val="0"/>
      <w:marBottom w:val="0"/>
      <w:divBdr>
        <w:top w:val="none" w:sz="0" w:space="0" w:color="auto"/>
        <w:left w:val="none" w:sz="0" w:space="0" w:color="auto"/>
        <w:bottom w:val="none" w:sz="0" w:space="0" w:color="auto"/>
        <w:right w:val="none" w:sz="0" w:space="0" w:color="auto"/>
      </w:divBdr>
    </w:div>
    <w:div w:id="1551916303">
      <w:bodyDiv w:val="1"/>
      <w:marLeft w:val="0"/>
      <w:marRight w:val="0"/>
      <w:marTop w:val="0"/>
      <w:marBottom w:val="0"/>
      <w:divBdr>
        <w:top w:val="none" w:sz="0" w:space="0" w:color="auto"/>
        <w:left w:val="none" w:sz="0" w:space="0" w:color="auto"/>
        <w:bottom w:val="none" w:sz="0" w:space="0" w:color="auto"/>
        <w:right w:val="none" w:sz="0" w:space="0" w:color="auto"/>
      </w:divBdr>
    </w:div>
    <w:div w:id="2080512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tr\Downloads\TEMPLATE%20REVISTA%20.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98322DE7A56A143AC93404F687BA868" ma:contentTypeVersion="6" ma:contentTypeDescription="Crie um novo documento." ma:contentTypeScope="" ma:versionID="3b70c4b1c65fa53ba9b47871d044ee9d">
  <xsd:schema xmlns:xsd="http://www.w3.org/2001/XMLSchema" xmlns:xs="http://www.w3.org/2001/XMLSchema" xmlns:p="http://schemas.microsoft.com/office/2006/metadata/properties" xmlns:ns2="5f90597d-637b-4283-87d3-7a49124d931f" xmlns:ns3="89bc7e1c-ee91-42c6-a4c5-9c66fbdb848a" targetNamespace="http://schemas.microsoft.com/office/2006/metadata/properties" ma:root="true" ma:fieldsID="b1d4ac3f2c5b37e1509dc67cdeb5b2cd" ns2:_="" ns3:_="">
    <xsd:import namespace="5f90597d-637b-4283-87d3-7a49124d931f"/>
    <xsd:import namespace="89bc7e1c-ee91-42c6-a4c5-9c66fbdb84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0597d-637b-4283-87d3-7a49124d9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bc7e1c-ee91-42c6-a4c5-9c66fbdb848a"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gH0t53RMZ0l9o8FDcDVosMz12A==">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</go:docsCustomData>
</go:gDocsCustomXmlDataStorage>
</file>

<file path=customXml/itemProps1.xml><?xml version="1.0" encoding="utf-8"?>
<ds:datastoreItem xmlns:ds="http://schemas.openxmlformats.org/officeDocument/2006/customXml" ds:itemID="{5186C5A5-66FD-4DAB-B4F2-76249DDBC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0597d-637b-4283-87d3-7a49124d931f"/>
    <ds:schemaRef ds:uri="89bc7e1c-ee91-42c6-a4c5-9c66fbdb8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DC2828-DAD1-41C2-B373-1FF21D6C7C2A}">
  <ds:schemaRefs>
    <ds:schemaRef ds:uri="http://schemas.microsoft.com/sharepoint/v3/contenttype/forms"/>
  </ds:schemaRefs>
</ds:datastoreItem>
</file>

<file path=customXml/itemProps3.xml><?xml version="1.0" encoding="utf-8"?>
<ds:datastoreItem xmlns:ds="http://schemas.openxmlformats.org/officeDocument/2006/customXml" ds:itemID="{C1C28017-33E3-4C39-A1E0-A5BE29748E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FD3FD9-4769-4B58-BC27-E17EE30F47E8}">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TEMPLATE REVISTA </Template>
  <TotalTime>8</TotalTime>
  <Pages>6</Pages>
  <Words>1346</Words>
  <Characters>7434</Characters>
  <Application>Microsoft Office Word</Application>
  <DocSecurity>0</DocSecurity>
  <Lines>154</Lines>
  <Paragraphs>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Marcelo</dc:creator>
  <cp:lastModifiedBy>Alejandro Restrepo</cp:lastModifiedBy>
  <cp:revision>1</cp:revision>
  <dcterms:created xsi:type="dcterms:W3CDTF">2025-03-28T15:30:00Z</dcterms:created>
  <dcterms:modified xsi:type="dcterms:W3CDTF">2026-02-26T15:31:00Z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f2e2ebb64b3db2e201a310a47f9d05a576e935936a8fb68c170119df30e4dea7</vt:lpwstr>
  </property>
  <property fmtid="{D5CDD505-2E9C-101B-9397-08002B2CF9AE}" pid="3" name="KSOProductBuildVer">
    <vt:lpwstr>1046-12.2.0.13201</vt:lpwstr>
  </property>
  <property fmtid="{D5CDD505-2E9C-101B-9397-08002B2CF9AE}" pid="4" name="ICV">
    <vt:lpwstr>551B417345D74F82A19CEE73E5175EAB_12</vt:lpwstr>
  </property>
  <property fmtid="{D5CDD505-2E9C-101B-9397-08002B2CF9AE}" pid="5" name="ContentTypeId">
    <vt:lpwstr>0x010100198322DE7A56A143AC93404F687BA868</vt:lpwstr>
  </property>
</Properties>
</file>